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8F6" w:rsidRDefault="006528F6" w:rsidP="00BC4603">
      <w:pPr>
        <w:ind w:firstLine="720"/>
        <w:rPr>
          <w:rFonts w:ascii="Times New Roman" w:hAnsi="Times New Roman"/>
          <w:bCs/>
          <w:color w:val="000000"/>
          <w:lang w:val="en-US"/>
        </w:rPr>
      </w:pPr>
    </w:p>
    <w:p w:rsidR="00BC4603" w:rsidRPr="00581E9E" w:rsidRDefault="00C83BD5" w:rsidP="00BC4603">
      <w:pPr>
        <w:ind w:firstLine="720"/>
        <w:rPr>
          <w:rFonts w:ascii="Times New Roman" w:hAnsi="Times New Roman"/>
          <w:b/>
          <w:bCs/>
          <w:color w:val="000000"/>
          <w:sz w:val="28"/>
          <w:szCs w:val="28"/>
          <w:lang w:val="en-US"/>
        </w:rPr>
      </w:pPr>
      <w:r>
        <w:rPr>
          <w:rFonts w:ascii="Times New Roman" w:hAnsi="Times New Roman"/>
          <w:bCs/>
          <w:color w:val="000000"/>
          <w:lang w:val="en-US"/>
        </w:rPr>
        <w:t xml:space="preserve"> </w:t>
      </w:r>
      <w:r w:rsidR="00BC4603" w:rsidRPr="00581E9E">
        <w:rPr>
          <w:rFonts w:ascii="Times New Roman" w:hAnsi="Times New Roman"/>
          <w:bCs/>
          <w:color w:val="000000"/>
          <w:sz w:val="28"/>
          <w:szCs w:val="28"/>
          <w:lang w:val="en-US"/>
        </w:rPr>
        <w:t>UBND XÃ QUẾ SƠ</w:t>
      </w:r>
      <w:r w:rsidR="00BC4603" w:rsidRPr="00581E9E">
        <w:rPr>
          <w:rFonts w:ascii="Times New Roman" w:hAnsi="Times New Roman"/>
          <w:b/>
          <w:bCs/>
          <w:color w:val="000000"/>
          <w:sz w:val="28"/>
          <w:szCs w:val="28"/>
          <w:lang w:val="en-US"/>
        </w:rPr>
        <w:t>N TRUNG</w:t>
      </w:r>
    </w:p>
    <w:p w:rsidR="00BC4603" w:rsidRPr="00EA4EEF" w:rsidRDefault="00BC4603" w:rsidP="00BC4603">
      <w:pPr>
        <w:ind w:firstLine="720"/>
        <w:rPr>
          <w:rFonts w:ascii="Times New Roman" w:hAnsi="Times New Roman"/>
          <w:b/>
          <w:bCs/>
          <w:color w:val="000000"/>
          <w:sz w:val="28"/>
          <w:szCs w:val="28"/>
          <w:lang w:val="en-US"/>
        </w:rPr>
      </w:pPr>
      <w:r>
        <w:rPr>
          <w:rFonts w:ascii="Times New Roman" w:hAnsi="Times New Roman"/>
          <w:b/>
          <w:bCs/>
          <w:color w:val="000000"/>
          <w:lang w:val="en-US"/>
        </w:rPr>
        <w:t>TRƯỜ</w:t>
      </w:r>
      <w:r w:rsidRPr="00EA4EEF">
        <w:rPr>
          <w:rFonts w:ascii="Times New Roman" w:hAnsi="Times New Roman"/>
          <w:b/>
          <w:bCs/>
          <w:color w:val="000000"/>
          <w:sz w:val="28"/>
          <w:szCs w:val="28"/>
          <w:lang w:val="en-US"/>
        </w:rPr>
        <w:t>NG THCS QUẾ THUẬN</w:t>
      </w:r>
    </w:p>
    <w:p w:rsidR="00BC4603" w:rsidRPr="00EA4EEF" w:rsidRDefault="00BC4603" w:rsidP="00BC4603">
      <w:pPr>
        <w:rPr>
          <w:rFonts w:ascii="Times New Roman" w:hAnsi="Times New Roman"/>
          <w:b/>
          <w:color w:val="000000"/>
          <w:sz w:val="28"/>
          <w:szCs w:val="28"/>
        </w:rPr>
      </w:pPr>
    </w:p>
    <w:p w:rsidR="00BC4603" w:rsidRPr="00EA4EEF" w:rsidRDefault="00BC4603" w:rsidP="00BC4603">
      <w:pPr>
        <w:jc w:val="center"/>
        <w:rPr>
          <w:rFonts w:ascii="Times New Roman" w:hAnsi="Times New Roman"/>
          <w:b/>
          <w:color w:val="000000"/>
          <w:sz w:val="28"/>
          <w:szCs w:val="28"/>
          <w:lang w:val="en-US"/>
        </w:rPr>
      </w:pPr>
      <w:r w:rsidRPr="00EA4EEF">
        <w:rPr>
          <w:rFonts w:ascii="Times New Roman" w:hAnsi="Times New Roman"/>
          <w:b/>
          <w:color w:val="000000"/>
          <w:sz w:val="28"/>
          <w:szCs w:val="28"/>
        </w:rPr>
        <w:t xml:space="preserve">BẢNG ĐẶC TẢ ĐỀ KIỂM TRA </w:t>
      </w:r>
      <w:r w:rsidRPr="00EA4EEF">
        <w:rPr>
          <w:rFonts w:ascii="Times New Roman" w:hAnsi="Times New Roman"/>
          <w:b/>
          <w:color w:val="000000"/>
          <w:sz w:val="28"/>
          <w:szCs w:val="28"/>
          <w:lang w:val="en-US"/>
        </w:rPr>
        <w:t xml:space="preserve">HỌC </w:t>
      </w:r>
      <w:r w:rsidRPr="00EA4EEF">
        <w:rPr>
          <w:rFonts w:ascii="Times New Roman" w:hAnsi="Times New Roman"/>
          <w:b/>
          <w:color w:val="000000"/>
          <w:sz w:val="28"/>
          <w:szCs w:val="28"/>
        </w:rPr>
        <w:t>KÌ</w:t>
      </w:r>
      <w:r w:rsidRPr="00EA4EEF">
        <w:rPr>
          <w:rFonts w:ascii="Times New Roman" w:hAnsi="Times New Roman"/>
          <w:b/>
          <w:color w:val="000000"/>
          <w:sz w:val="28"/>
          <w:szCs w:val="28"/>
          <w:lang w:val="en-US"/>
        </w:rPr>
        <w:t xml:space="preserve"> I- NĂM HỌC: 2025-2026</w:t>
      </w:r>
    </w:p>
    <w:p w:rsidR="00BC4603" w:rsidRPr="00EA4EEF" w:rsidRDefault="00BC4603" w:rsidP="00BC4603">
      <w:pPr>
        <w:spacing w:after="240"/>
        <w:jc w:val="center"/>
        <w:rPr>
          <w:rFonts w:ascii="Times New Roman" w:hAnsi="Times New Roman"/>
          <w:b/>
          <w:color w:val="000000"/>
          <w:sz w:val="28"/>
          <w:szCs w:val="28"/>
        </w:rPr>
      </w:pPr>
      <w:r w:rsidRPr="00EA4EEF">
        <w:rPr>
          <w:rFonts w:ascii="Times New Roman" w:hAnsi="Times New Roman"/>
          <w:b/>
          <w:color w:val="000000"/>
          <w:sz w:val="28"/>
          <w:szCs w:val="28"/>
          <w:lang w:val="en-US"/>
        </w:rPr>
        <w:t xml:space="preserve">PHÂN </w:t>
      </w:r>
      <w:r w:rsidRPr="00EA4EEF">
        <w:rPr>
          <w:rFonts w:ascii="Times New Roman" w:hAnsi="Times New Roman"/>
          <w:b/>
          <w:color w:val="000000"/>
          <w:sz w:val="28"/>
          <w:szCs w:val="28"/>
        </w:rPr>
        <w:t>MÔN LỊCH SỬ</w:t>
      </w:r>
      <w:r w:rsidRPr="00EA4EEF">
        <w:rPr>
          <w:rFonts w:ascii="Times New Roman" w:hAnsi="Times New Roman"/>
          <w:b/>
          <w:color w:val="000000"/>
          <w:sz w:val="28"/>
          <w:szCs w:val="28"/>
          <w:lang w:val="en-US"/>
        </w:rPr>
        <w:t>:</w:t>
      </w:r>
      <w:r w:rsidRPr="00EA4EEF">
        <w:rPr>
          <w:rFonts w:ascii="Times New Roman" w:hAnsi="Times New Roman"/>
          <w:b/>
          <w:color w:val="000000"/>
          <w:sz w:val="28"/>
          <w:szCs w:val="28"/>
        </w:rPr>
        <w:t xml:space="preserve"> </w:t>
      </w:r>
      <w:r w:rsidRPr="00EA4EEF">
        <w:rPr>
          <w:rFonts w:ascii="Times New Roman" w:hAnsi="Times New Roman"/>
          <w:b/>
          <w:color w:val="000000"/>
          <w:sz w:val="28"/>
          <w:szCs w:val="28"/>
          <w:lang w:val="en-US"/>
        </w:rPr>
        <w:t>LỚP 8</w:t>
      </w:r>
    </w:p>
    <w:tbl>
      <w:tblPr>
        <w:tblStyle w:val="TableGrid"/>
        <w:tblW w:w="10164" w:type="dxa"/>
        <w:tblInd w:w="-252" w:type="dxa"/>
        <w:tblLook w:val="0000" w:firstRow="0" w:lastRow="0" w:firstColumn="0" w:lastColumn="0" w:noHBand="0" w:noVBand="0"/>
      </w:tblPr>
      <w:tblGrid>
        <w:gridCol w:w="673"/>
        <w:gridCol w:w="1559"/>
        <w:gridCol w:w="1431"/>
        <w:gridCol w:w="2538"/>
        <w:gridCol w:w="992"/>
        <w:gridCol w:w="1389"/>
        <w:gridCol w:w="1582"/>
      </w:tblGrid>
      <w:tr w:rsidR="00BC4603" w:rsidRPr="00EA4EEF" w:rsidTr="009C16AE">
        <w:trPr>
          <w:trHeight w:val="375"/>
        </w:trPr>
        <w:tc>
          <w:tcPr>
            <w:tcW w:w="673" w:type="dxa"/>
            <w:vMerge w:val="restart"/>
            <w:shd w:val="clear" w:color="auto" w:fill="auto"/>
            <w:vAlign w:val="center"/>
          </w:tcPr>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color w:val="000000"/>
                <w:spacing w:val="-8"/>
                <w:sz w:val="28"/>
                <w:szCs w:val="28"/>
              </w:rPr>
              <w:t>TT</w:t>
            </w:r>
          </w:p>
        </w:tc>
        <w:tc>
          <w:tcPr>
            <w:tcW w:w="1559" w:type="dxa"/>
            <w:vMerge w:val="restart"/>
            <w:shd w:val="clear" w:color="auto" w:fill="auto"/>
            <w:vAlign w:val="center"/>
          </w:tcPr>
          <w:p w:rsidR="00BC4603" w:rsidRPr="00EA4EEF" w:rsidRDefault="00BC4603" w:rsidP="009C16AE">
            <w:pPr>
              <w:spacing w:before="60"/>
              <w:jc w:val="center"/>
              <w:rPr>
                <w:rFonts w:ascii="Times New Roman" w:hAnsi="Times New Roman"/>
                <w:b/>
                <w:color w:val="000000"/>
                <w:spacing w:val="-8"/>
                <w:sz w:val="28"/>
                <w:szCs w:val="28"/>
              </w:rPr>
            </w:pPr>
            <w:r w:rsidRPr="00EA4EEF">
              <w:rPr>
                <w:rFonts w:ascii="Times New Roman" w:hAnsi="Times New Roman"/>
                <w:b/>
                <w:color w:val="000000"/>
                <w:spacing w:val="-8"/>
                <w:sz w:val="28"/>
                <w:szCs w:val="28"/>
              </w:rPr>
              <w:t>Chương/</w:t>
            </w:r>
          </w:p>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color w:val="000000"/>
                <w:spacing w:val="-8"/>
                <w:sz w:val="28"/>
                <w:szCs w:val="28"/>
              </w:rPr>
              <w:t>Chủ đề</w:t>
            </w:r>
          </w:p>
        </w:tc>
        <w:tc>
          <w:tcPr>
            <w:tcW w:w="1431" w:type="dxa"/>
            <w:vMerge w:val="restart"/>
            <w:shd w:val="clear" w:color="auto" w:fill="auto"/>
            <w:vAlign w:val="center"/>
          </w:tcPr>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color w:val="000000"/>
                <w:spacing w:val="-8"/>
                <w:sz w:val="28"/>
                <w:szCs w:val="28"/>
              </w:rPr>
              <w:t>Nội dung/Đơn vị kiến thức</w:t>
            </w:r>
          </w:p>
        </w:tc>
        <w:tc>
          <w:tcPr>
            <w:tcW w:w="2538" w:type="dxa"/>
            <w:vMerge w:val="restart"/>
            <w:shd w:val="clear" w:color="auto" w:fill="auto"/>
            <w:vAlign w:val="center"/>
          </w:tcPr>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color w:val="000000"/>
                <w:spacing w:val="-8"/>
                <w:sz w:val="28"/>
                <w:szCs w:val="28"/>
              </w:rPr>
              <w:t>Mức độ đánh giá</w:t>
            </w:r>
          </w:p>
        </w:tc>
        <w:tc>
          <w:tcPr>
            <w:tcW w:w="3963" w:type="dxa"/>
            <w:gridSpan w:val="3"/>
            <w:shd w:val="clear" w:color="auto" w:fill="auto"/>
          </w:tcPr>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color w:val="000000"/>
                <w:spacing w:val="-8"/>
                <w:sz w:val="28"/>
                <w:szCs w:val="28"/>
              </w:rPr>
              <w:t>Số câu hỏi theo mức độ nhận thức</w:t>
            </w:r>
          </w:p>
        </w:tc>
      </w:tr>
      <w:tr w:rsidR="00BC4603" w:rsidRPr="00EA4EEF" w:rsidTr="00BC4603">
        <w:trPr>
          <w:trHeight w:val="603"/>
        </w:trPr>
        <w:tc>
          <w:tcPr>
            <w:tcW w:w="673" w:type="dxa"/>
            <w:vMerge/>
            <w:shd w:val="clear" w:color="auto" w:fill="auto"/>
            <w:vAlign w:val="center"/>
          </w:tcPr>
          <w:p w:rsidR="00BC4603" w:rsidRPr="00EA4EEF" w:rsidRDefault="00BC4603" w:rsidP="009C16AE">
            <w:pPr>
              <w:spacing w:before="60" w:after="120"/>
              <w:jc w:val="center"/>
              <w:rPr>
                <w:rFonts w:ascii="Times New Roman" w:hAnsi="Times New Roman"/>
                <w:b/>
                <w:color w:val="000000"/>
                <w:spacing w:val="-8"/>
                <w:sz w:val="28"/>
                <w:szCs w:val="28"/>
              </w:rPr>
            </w:pPr>
          </w:p>
        </w:tc>
        <w:tc>
          <w:tcPr>
            <w:tcW w:w="1559" w:type="dxa"/>
            <w:vMerge/>
            <w:shd w:val="clear" w:color="auto" w:fill="auto"/>
            <w:vAlign w:val="center"/>
          </w:tcPr>
          <w:p w:rsidR="00BC4603" w:rsidRPr="00EA4EEF" w:rsidRDefault="00BC4603" w:rsidP="009C16AE">
            <w:pPr>
              <w:spacing w:before="60"/>
              <w:jc w:val="center"/>
              <w:rPr>
                <w:rFonts w:ascii="Times New Roman" w:hAnsi="Times New Roman"/>
                <w:b/>
                <w:color w:val="000000"/>
                <w:spacing w:val="-8"/>
                <w:sz w:val="28"/>
                <w:szCs w:val="28"/>
              </w:rPr>
            </w:pPr>
          </w:p>
        </w:tc>
        <w:tc>
          <w:tcPr>
            <w:tcW w:w="1431" w:type="dxa"/>
            <w:vMerge/>
            <w:shd w:val="clear" w:color="auto" w:fill="auto"/>
            <w:vAlign w:val="center"/>
          </w:tcPr>
          <w:p w:rsidR="00BC4603" w:rsidRPr="00EA4EEF" w:rsidRDefault="00BC4603" w:rsidP="009C16AE">
            <w:pPr>
              <w:spacing w:before="60" w:after="120"/>
              <w:jc w:val="center"/>
              <w:rPr>
                <w:rFonts w:ascii="Times New Roman" w:hAnsi="Times New Roman"/>
                <w:b/>
                <w:color w:val="000000"/>
                <w:spacing w:val="-8"/>
                <w:sz w:val="28"/>
                <w:szCs w:val="28"/>
              </w:rPr>
            </w:pPr>
          </w:p>
        </w:tc>
        <w:tc>
          <w:tcPr>
            <w:tcW w:w="2538" w:type="dxa"/>
            <w:vMerge/>
            <w:shd w:val="clear" w:color="auto" w:fill="auto"/>
            <w:vAlign w:val="center"/>
          </w:tcPr>
          <w:p w:rsidR="00BC4603" w:rsidRPr="00EA4EEF" w:rsidRDefault="00BC4603" w:rsidP="009C16AE">
            <w:pPr>
              <w:spacing w:before="60" w:after="120"/>
              <w:jc w:val="center"/>
              <w:rPr>
                <w:rFonts w:ascii="Times New Roman" w:hAnsi="Times New Roman"/>
                <w:b/>
                <w:color w:val="000000"/>
                <w:spacing w:val="-8"/>
                <w:sz w:val="28"/>
                <w:szCs w:val="28"/>
              </w:rPr>
            </w:pPr>
          </w:p>
        </w:tc>
        <w:tc>
          <w:tcPr>
            <w:tcW w:w="992" w:type="dxa"/>
            <w:shd w:val="clear" w:color="auto" w:fill="auto"/>
            <w:vAlign w:val="center"/>
          </w:tcPr>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i/>
                <w:color w:val="000000"/>
                <w:sz w:val="28"/>
                <w:szCs w:val="28"/>
              </w:rPr>
              <w:t>Nhận biết</w:t>
            </w:r>
          </w:p>
        </w:tc>
        <w:tc>
          <w:tcPr>
            <w:tcW w:w="1389" w:type="dxa"/>
            <w:shd w:val="clear" w:color="auto" w:fill="auto"/>
          </w:tcPr>
          <w:p w:rsidR="00BC4603" w:rsidRPr="00EA4EEF" w:rsidRDefault="00BC4603" w:rsidP="009C16AE">
            <w:pPr>
              <w:spacing w:before="60"/>
              <w:jc w:val="center"/>
              <w:rPr>
                <w:rFonts w:ascii="Times New Roman" w:hAnsi="Times New Roman"/>
                <w:b/>
                <w:i/>
                <w:color w:val="000000"/>
                <w:spacing w:val="-8"/>
                <w:sz w:val="28"/>
                <w:szCs w:val="28"/>
              </w:rPr>
            </w:pPr>
            <w:r w:rsidRPr="00EA4EEF">
              <w:rPr>
                <w:rFonts w:ascii="Times New Roman" w:hAnsi="Times New Roman"/>
                <w:b/>
                <w:i/>
                <w:color w:val="000000"/>
                <w:spacing w:val="-8"/>
                <w:sz w:val="28"/>
                <w:szCs w:val="28"/>
              </w:rPr>
              <w:t>Thông hiểu</w:t>
            </w:r>
          </w:p>
        </w:tc>
        <w:tc>
          <w:tcPr>
            <w:tcW w:w="1582" w:type="dxa"/>
            <w:shd w:val="clear" w:color="auto" w:fill="auto"/>
            <w:vAlign w:val="center"/>
          </w:tcPr>
          <w:p w:rsidR="00BC4603" w:rsidRPr="00EA4EEF" w:rsidRDefault="00BC4603" w:rsidP="009C16AE">
            <w:pPr>
              <w:spacing w:before="60" w:after="120"/>
              <w:jc w:val="center"/>
              <w:rPr>
                <w:rFonts w:ascii="Times New Roman" w:hAnsi="Times New Roman"/>
                <w:color w:val="000000"/>
                <w:spacing w:val="-8"/>
                <w:sz w:val="28"/>
                <w:szCs w:val="28"/>
              </w:rPr>
            </w:pPr>
            <w:r w:rsidRPr="00EA4EEF">
              <w:rPr>
                <w:rFonts w:ascii="Times New Roman" w:hAnsi="Times New Roman"/>
                <w:b/>
                <w:i/>
                <w:color w:val="000000"/>
                <w:spacing w:val="-8"/>
                <w:sz w:val="28"/>
                <w:szCs w:val="28"/>
              </w:rPr>
              <w:t>Vận dụng</w:t>
            </w:r>
          </w:p>
          <w:p w:rsidR="00BC4603" w:rsidRPr="00EA4EEF" w:rsidRDefault="00BC4603" w:rsidP="009C16AE">
            <w:pPr>
              <w:spacing w:before="60" w:after="120"/>
              <w:jc w:val="center"/>
              <w:rPr>
                <w:rFonts w:ascii="Times New Roman" w:hAnsi="Times New Roman"/>
                <w:color w:val="000000"/>
                <w:spacing w:val="-8"/>
                <w:sz w:val="28"/>
                <w:szCs w:val="28"/>
              </w:rPr>
            </w:pPr>
          </w:p>
        </w:tc>
      </w:tr>
      <w:tr w:rsidR="00BC4603" w:rsidRPr="00EA4EEF" w:rsidTr="00BC4603">
        <w:trPr>
          <w:trHeight w:val="281"/>
        </w:trPr>
        <w:tc>
          <w:tcPr>
            <w:tcW w:w="673" w:type="dxa"/>
            <w:vMerge w:val="restart"/>
            <w:vAlign w:val="center"/>
          </w:tcPr>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hAnsi="Times New Roman"/>
                <w:color w:val="000000"/>
                <w:spacing w:val="-8"/>
                <w:sz w:val="28"/>
                <w:szCs w:val="28"/>
              </w:rPr>
              <w:t>1</w:t>
            </w:r>
          </w:p>
        </w:tc>
        <w:tc>
          <w:tcPr>
            <w:tcW w:w="1559" w:type="dxa"/>
            <w:vMerge w:val="restart"/>
            <w:vAlign w:val="center"/>
          </w:tcPr>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eastAsia="Times New Roman" w:hAnsi="Times New Roman"/>
                <w:b/>
                <w:bCs/>
                <w:color w:val="000000"/>
                <w:sz w:val="28"/>
                <w:szCs w:val="28"/>
              </w:rPr>
              <w:t>VIỆT NAM TỪ ĐẦU THẾ KỈ XVI ĐẾN THẾ KỈ XVIII</w:t>
            </w:r>
          </w:p>
        </w:tc>
        <w:tc>
          <w:tcPr>
            <w:tcW w:w="1431" w:type="dxa"/>
          </w:tcPr>
          <w:p w:rsidR="00BC4603" w:rsidRPr="00EA4EEF" w:rsidRDefault="00BC4603" w:rsidP="009C16AE">
            <w:pPr>
              <w:widowControl w:val="0"/>
              <w:suppressAutoHyphens/>
              <w:spacing w:line="276" w:lineRule="auto"/>
              <w:jc w:val="both"/>
              <w:rPr>
                <w:rFonts w:ascii="Times New Roman" w:eastAsia="Times New Roman" w:hAnsi="Times New Roman"/>
                <w:bCs/>
                <w:color w:val="000000"/>
                <w:sz w:val="28"/>
                <w:szCs w:val="28"/>
              </w:rPr>
            </w:pPr>
            <w:r w:rsidRPr="00EA4EEF">
              <w:rPr>
                <w:rFonts w:ascii="Times New Roman" w:eastAsia="Times New Roman" w:hAnsi="Times New Roman"/>
                <w:bCs/>
                <w:color w:val="000000"/>
                <w:sz w:val="28"/>
                <w:szCs w:val="28"/>
              </w:rPr>
              <w:t>1. Phong trào Tây Sơn</w:t>
            </w:r>
          </w:p>
          <w:p w:rsidR="00BC4603" w:rsidRPr="00EA4EEF" w:rsidRDefault="00BC4603" w:rsidP="009C16AE">
            <w:pPr>
              <w:spacing w:before="60"/>
              <w:jc w:val="both"/>
              <w:rPr>
                <w:rFonts w:ascii="Times New Roman" w:hAnsi="Times New Roman"/>
                <w:color w:val="000000"/>
                <w:spacing w:val="-8"/>
                <w:sz w:val="28"/>
                <w:szCs w:val="28"/>
              </w:rPr>
            </w:pP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Nhận biết</w:t>
            </w:r>
          </w:p>
          <w:p w:rsidR="00BC4603" w:rsidRPr="00EA4EEF" w:rsidRDefault="00BC4603" w:rsidP="009C16AE">
            <w:pPr>
              <w:widowControl w:val="0"/>
              <w:suppressAutoHyphens/>
              <w:spacing w:line="276" w:lineRule="auto"/>
              <w:jc w:val="both"/>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rPr>
              <w:t xml:space="preserve">– Trình bày được một số nét chính về nguyên nhân bùng nổ </w:t>
            </w:r>
            <w:r w:rsidRPr="00EA4EEF">
              <w:rPr>
                <w:rFonts w:ascii="Times New Roman" w:hAnsi="Times New Roman"/>
                <w:color w:val="000000"/>
                <w:sz w:val="28"/>
                <w:szCs w:val="28"/>
              </w:rPr>
              <w:t>của phong trào Tây Sơn</w:t>
            </w:r>
            <w:r w:rsidRPr="00EA4EEF">
              <w:rPr>
                <w:rFonts w:ascii="Times New Roman" w:eastAsia="Times New Roman" w:hAnsi="Times New Roman"/>
                <w:color w:val="000000"/>
                <w:sz w:val="28"/>
                <w:szCs w:val="28"/>
              </w:rPr>
              <w:t>.</w:t>
            </w:r>
          </w:p>
        </w:tc>
        <w:tc>
          <w:tcPr>
            <w:tcW w:w="992" w:type="dxa"/>
          </w:tcPr>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w:t>
            </w: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82" w:type="dxa"/>
            <w:vAlign w:val="center"/>
          </w:tcPr>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lang w:val="en-US"/>
              </w:rPr>
            </w:pPr>
          </w:p>
        </w:tc>
      </w:tr>
      <w:tr w:rsidR="00BC4603" w:rsidRPr="00EA4EEF" w:rsidTr="00BC4603">
        <w:trPr>
          <w:trHeight w:val="152"/>
        </w:trPr>
        <w:tc>
          <w:tcPr>
            <w:tcW w:w="673" w:type="dxa"/>
            <w:vMerge/>
          </w:tcPr>
          <w:p w:rsidR="00BC4603" w:rsidRPr="00EA4EEF" w:rsidRDefault="00BC4603" w:rsidP="009C16AE">
            <w:pPr>
              <w:spacing w:before="60"/>
              <w:jc w:val="center"/>
              <w:rPr>
                <w:rFonts w:ascii="Times New Roman" w:hAnsi="Times New Roman"/>
                <w:color w:val="000000"/>
                <w:spacing w:val="-8"/>
                <w:sz w:val="28"/>
                <w:szCs w:val="28"/>
              </w:rPr>
            </w:pPr>
          </w:p>
        </w:tc>
        <w:tc>
          <w:tcPr>
            <w:tcW w:w="1559" w:type="dxa"/>
            <w:vMerge/>
          </w:tcPr>
          <w:p w:rsidR="00BC4603" w:rsidRPr="00EA4EEF" w:rsidRDefault="00BC4603" w:rsidP="009C16AE">
            <w:pPr>
              <w:spacing w:before="60"/>
              <w:rPr>
                <w:rFonts w:ascii="Times New Roman" w:hAnsi="Times New Roman"/>
                <w:color w:val="000000"/>
                <w:spacing w:val="-8"/>
                <w:sz w:val="28"/>
                <w:szCs w:val="28"/>
              </w:rPr>
            </w:pPr>
          </w:p>
        </w:tc>
        <w:tc>
          <w:tcPr>
            <w:tcW w:w="1431" w:type="dxa"/>
          </w:tcPr>
          <w:p w:rsidR="00BC4603" w:rsidRPr="00EA4EEF" w:rsidRDefault="00BC4603" w:rsidP="009C16AE">
            <w:pPr>
              <w:spacing w:before="60"/>
              <w:jc w:val="both"/>
              <w:rPr>
                <w:rFonts w:ascii="Times New Roman" w:hAnsi="Times New Roman"/>
                <w:color w:val="000000"/>
                <w:spacing w:val="-8"/>
                <w:sz w:val="28"/>
                <w:szCs w:val="28"/>
              </w:rPr>
            </w:pPr>
            <w:r w:rsidRPr="00EA4EEF">
              <w:rPr>
                <w:rFonts w:ascii="Times New Roman" w:eastAsia="Times New Roman" w:hAnsi="Times New Roman"/>
                <w:color w:val="000000"/>
                <w:sz w:val="28"/>
                <w:szCs w:val="28"/>
                <w:lang w:val="en-US"/>
              </w:rPr>
              <w:t>2</w:t>
            </w:r>
            <w:r w:rsidRPr="00EA4EEF">
              <w:rPr>
                <w:rFonts w:ascii="Times New Roman" w:eastAsia="Times New Roman" w:hAnsi="Times New Roman"/>
                <w:color w:val="000000"/>
                <w:sz w:val="28"/>
                <w:szCs w:val="28"/>
              </w:rPr>
              <w:t>.</w:t>
            </w:r>
            <w:r w:rsidRPr="00EA4EEF">
              <w:rPr>
                <w:rFonts w:ascii="Times New Roman" w:eastAsia="Times New Roman" w:hAnsi="Times New Roman"/>
                <w:color w:val="000000"/>
                <w:sz w:val="28"/>
                <w:szCs w:val="28"/>
                <w:lang w:val="en-US"/>
              </w:rPr>
              <w:t xml:space="preserve"> </w:t>
            </w:r>
            <w:r w:rsidRPr="00EA4EEF">
              <w:rPr>
                <w:rFonts w:ascii="Times New Roman" w:eastAsia="Times New Roman" w:hAnsi="Times New Roman"/>
                <w:bCs/>
                <w:color w:val="000000"/>
                <w:sz w:val="28"/>
                <w:szCs w:val="28"/>
              </w:rPr>
              <w:t>Kinh tế, văn hoá, tôn giáo trong các thế kỉ XVI – XVIII</w:t>
            </w: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Nhận biết</w:t>
            </w:r>
          </w:p>
          <w:p w:rsidR="00BC4603" w:rsidRPr="00EA4EEF" w:rsidRDefault="00BC4603" w:rsidP="009C16AE">
            <w:pPr>
              <w:widowControl w:val="0"/>
              <w:suppressAutoHyphens/>
              <w:spacing w:line="276" w:lineRule="auto"/>
              <w:jc w:val="both"/>
              <w:rPr>
                <w:rFonts w:ascii="Times New Roman" w:eastAsia="Times New Roman" w:hAnsi="Times New Roman"/>
                <w:color w:val="000000"/>
                <w:sz w:val="28"/>
                <w:szCs w:val="28"/>
              </w:rPr>
            </w:pPr>
            <w:r w:rsidRPr="00EA4EEF">
              <w:rPr>
                <w:rFonts w:ascii="Times New Roman" w:eastAsia="Times New Roman" w:hAnsi="Times New Roman"/>
                <w:color w:val="000000"/>
                <w:spacing w:val="-2"/>
                <w:sz w:val="28"/>
                <w:szCs w:val="28"/>
              </w:rPr>
              <w:t xml:space="preserve">– Nêu được những nét chính về tình hình kinh tế </w:t>
            </w:r>
            <w:r w:rsidRPr="00EA4EEF">
              <w:rPr>
                <w:rFonts w:ascii="Times New Roman" w:hAnsi="Times New Roman"/>
                <w:color w:val="000000"/>
                <w:sz w:val="28"/>
                <w:szCs w:val="28"/>
              </w:rPr>
              <w:t>trong các thế kỉ XVI – XVIII.</w:t>
            </w:r>
          </w:p>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Thông hiểu</w:t>
            </w:r>
          </w:p>
          <w:p w:rsidR="00BC4603" w:rsidRPr="00EA4EEF" w:rsidRDefault="00BC4603" w:rsidP="009C16AE">
            <w:pPr>
              <w:jc w:val="both"/>
              <w:rPr>
                <w:rFonts w:ascii="Times New Roman" w:hAnsi="Times New Roman"/>
                <w:color w:val="000000"/>
                <w:sz w:val="28"/>
                <w:szCs w:val="28"/>
              </w:rPr>
            </w:pPr>
            <w:r w:rsidRPr="00EA4EEF">
              <w:rPr>
                <w:rFonts w:ascii="Times New Roman" w:eastAsia="Times New Roman" w:hAnsi="Times New Roman"/>
                <w:color w:val="000000"/>
                <w:spacing w:val="-2"/>
                <w:sz w:val="28"/>
                <w:szCs w:val="28"/>
              </w:rPr>
              <w:t>– Mô tả được những nét chính về sự chuyển biến văn hoá và tôn giáo ở Đại Việt trong các thế kỉ XVI – XVIII.</w:t>
            </w:r>
          </w:p>
        </w:tc>
        <w:tc>
          <w:tcPr>
            <w:tcW w:w="992" w:type="dxa"/>
          </w:tcPr>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1+1*</w:t>
            </w: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1582" w:type="dxa"/>
            <w:vAlign w:val="center"/>
          </w:tcPr>
          <w:p w:rsidR="00BC4603" w:rsidRPr="00EA4EEF" w:rsidRDefault="00BC4603" w:rsidP="009C16AE">
            <w:pPr>
              <w:spacing w:before="60"/>
              <w:jc w:val="center"/>
              <w:rPr>
                <w:rFonts w:ascii="Times New Roman" w:hAnsi="Times New Roman"/>
                <w:color w:val="000000"/>
                <w:spacing w:val="-8"/>
                <w:sz w:val="28"/>
                <w:szCs w:val="28"/>
              </w:rPr>
            </w:pPr>
          </w:p>
        </w:tc>
      </w:tr>
      <w:tr w:rsidR="00BC4603" w:rsidRPr="00EA4EEF" w:rsidTr="00BC4603">
        <w:trPr>
          <w:trHeight w:val="4807"/>
        </w:trPr>
        <w:tc>
          <w:tcPr>
            <w:tcW w:w="673" w:type="dxa"/>
            <w:vMerge w:val="restart"/>
            <w:vAlign w:val="center"/>
          </w:tcPr>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hAnsi="Times New Roman"/>
                <w:color w:val="000000"/>
                <w:spacing w:val="-8"/>
                <w:sz w:val="28"/>
                <w:szCs w:val="28"/>
              </w:rPr>
              <w:t>2</w:t>
            </w:r>
          </w:p>
        </w:tc>
        <w:tc>
          <w:tcPr>
            <w:tcW w:w="1559" w:type="dxa"/>
            <w:vMerge w:val="restart"/>
            <w:vAlign w:val="center"/>
          </w:tcPr>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eastAsia="Times New Roman" w:hAnsi="Times New Roman"/>
                <w:b/>
                <w:bCs/>
                <w:color w:val="000000"/>
                <w:sz w:val="28"/>
                <w:szCs w:val="28"/>
              </w:rPr>
              <w:t>CHÂU ÂU VÀ NƯỚC MỸ TỪ CUỐI THẾ KỈ XVIII ĐẾN ĐẦU THẾ KỈ XX</w:t>
            </w:r>
          </w:p>
        </w:tc>
        <w:tc>
          <w:tcPr>
            <w:tcW w:w="1431" w:type="dxa"/>
            <w:vAlign w:val="center"/>
          </w:tcPr>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eastAsia="Times New Roman" w:hAnsi="Times New Roman"/>
                <w:color w:val="000000"/>
                <w:sz w:val="28"/>
                <w:szCs w:val="28"/>
              </w:rPr>
              <w:t>1. Các nước Âu – Mỹ từ cuối thế kỉ XIX đến đầu thế kỉ XX.</w:t>
            </w: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Nhận biết</w:t>
            </w:r>
          </w:p>
          <w:p w:rsidR="00BC4603" w:rsidRPr="00EA4EEF" w:rsidRDefault="00BC4603" w:rsidP="009C16AE">
            <w:pPr>
              <w:widowControl w:val="0"/>
              <w:suppressAutoHyphens/>
              <w:spacing w:line="276" w:lineRule="auto"/>
              <w:jc w:val="both"/>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rPr>
              <w:t>– Nêu được những chuyển biến lớn về kinh tế, chính sách đối nội, đối ngoại của các đế quốc Anh, Pháp, Đức, Mỹ từ cuối thế kỉ XIX đến đầu thế kỉ XX.</w:t>
            </w:r>
          </w:p>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Thông hiểu</w:t>
            </w:r>
          </w:p>
          <w:p w:rsidR="00194E63" w:rsidRDefault="00BC4603" w:rsidP="00194E63">
            <w:pPr>
              <w:widowControl w:val="0"/>
              <w:suppressAutoHyphens/>
              <w:spacing w:line="276" w:lineRule="auto"/>
              <w:rPr>
                <w:rFonts w:ascii="Times New Roman" w:eastAsia="Times New Roman" w:hAnsi="Times New Roman"/>
                <w:color w:val="000000"/>
                <w:sz w:val="28"/>
                <w:szCs w:val="28"/>
                <w:lang w:val="en-US"/>
              </w:rPr>
            </w:pPr>
            <w:r w:rsidRPr="00EA4EEF">
              <w:rPr>
                <w:rFonts w:ascii="Times New Roman" w:eastAsia="Times New Roman" w:hAnsi="Times New Roman"/>
                <w:color w:val="000000"/>
                <w:sz w:val="28"/>
                <w:szCs w:val="28"/>
              </w:rPr>
              <w:t xml:space="preserve">– Trình bày được ý nghĩa lịch sử của </w:t>
            </w:r>
          </w:p>
          <w:p w:rsidR="00194E63" w:rsidRDefault="00194E63" w:rsidP="00194E63">
            <w:pPr>
              <w:widowControl w:val="0"/>
              <w:suppressAutoHyphens/>
              <w:spacing w:line="276" w:lineRule="auto"/>
              <w:rPr>
                <w:rFonts w:ascii="Times New Roman" w:eastAsia="Times New Roman" w:hAnsi="Times New Roman"/>
                <w:color w:val="000000"/>
                <w:sz w:val="28"/>
                <w:szCs w:val="28"/>
                <w:lang w:val="en-US"/>
              </w:rPr>
            </w:pPr>
          </w:p>
          <w:p w:rsidR="00BC4603" w:rsidRPr="00EA4EEF" w:rsidRDefault="00BC4603" w:rsidP="00194E63">
            <w:pPr>
              <w:widowControl w:val="0"/>
              <w:suppressAutoHyphens/>
              <w:spacing w:line="276" w:lineRule="auto"/>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rPr>
              <w:t>việc thành lập nhà nước kiểu mới – nhà nước của giai cấp vô sản đầu tiên trên thế giới.</w:t>
            </w:r>
          </w:p>
        </w:tc>
        <w:tc>
          <w:tcPr>
            <w:tcW w:w="992" w:type="dxa"/>
          </w:tcPr>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2+1*</w:t>
            </w: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1582" w:type="dxa"/>
            <w:vAlign w:val="center"/>
          </w:tcPr>
          <w:p w:rsidR="00BC4603" w:rsidRPr="00EA4EEF" w:rsidRDefault="00BC4603" w:rsidP="009C16AE">
            <w:pPr>
              <w:spacing w:before="60"/>
              <w:jc w:val="center"/>
              <w:rPr>
                <w:rFonts w:ascii="Times New Roman" w:hAnsi="Times New Roman"/>
                <w:color w:val="000000"/>
                <w:spacing w:val="-8"/>
                <w:sz w:val="28"/>
                <w:szCs w:val="28"/>
              </w:rPr>
            </w:pPr>
          </w:p>
        </w:tc>
      </w:tr>
      <w:tr w:rsidR="00BC4603" w:rsidRPr="00EA4EEF" w:rsidTr="00BC4603">
        <w:trPr>
          <w:trHeight w:val="152"/>
        </w:trPr>
        <w:tc>
          <w:tcPr>
            <w:tcW w:w="673" w:type="dxa"/>
            <w:vMerge/>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59" w:type="dxa"/>
            <w:vMerge/>
          </w:tcPr>
          <w:p w:rsidR="00BC4603" w:rsidRPr="00EA4EEF" w:rsidRDefault="00BC4603" w:rsidP="009C16AE">
            <w:pPr>
              <w:spacing w:before="60"/>
              <w:jc w:val="center"/>
              <w:rPr>
                <w:rFonts w:ascii="Times New Roman" w:eastAsia="Times New Roman" w:hAnsi="Times New Roman"/>
                <w:b/>
                <w:bCs/>
                <w:color w:val="000000"/>
                <w:sz w:val="28"/>
                <w:szCs w:val="28"/>
              </w:rPr>
            </w:pPr>
          </w:p>
        </w:tc>
        <w:tc>
          <w:tcPr>
            <w:tcW w:w="1431" w:type="dxa"/>
            <w:vAlign w:val="center"/>
          </w:tcPr>
          <w:p w:rsidR="00BC4603" w:rsidRPr="00EA4EEF" w:rsidRDefault="00BC4603" w:rsidP="009C16AE">
            <w:pPr>
              <w:spacing w:before="60"/>
              <w:jc w:val="center"/>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lang w:val="en-US"/>
              </w:rPr>
              <w:t>2</w:t>
            </w:r>
            <w:r w:rsidRPr="00EA4EEF">
              <w:rPr>
                <w:rFonts w:ascii="Times New Roman" w:eastAsia="Times New Roman" w:hAnsi="Times New Roman"/>
                <w:color w:val="000000"/>
                <w:sz w:val="28"/>
                <w:szCs w:val="28"/>
              </w:rPr>
              <w:t>. Phong trào công nhân và sự ra đời của chủ nghĩa Marx</w:t>
            </w: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Nhận biết</w:t>
            </w:r>
          </w:p>
          <w:p w:rsidR="00BC4603" w:rsidRPr="00EA4EEF" w:rsidRDefault="00BC4603" w:rsidP="009C16AE">
            <w:pPr>
              <w:widowControl w:val="0"/>
              <w:suppressAutoHyphens/>
              <w:spacing w:line="276" w:lineRule="auto"/>
              <w:jc w:val="both"/>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rPr>
              <w:t xml:space="preserve">– Trình bày được một số hoạt động chính của Karl </w:t>
            </w:r>
            <w:r w:rsidRPr="00EA4EEF">
              <w:rPr>
                <w:rFonts w:ascii="Times New Roman" w:eastAsia="Times New Roman" w:hAnsi="Times New Roman"/>
                <w:color w:val="000000"/>
                <w:sz w:val="28"/>
                <w:szCs w:val="28"/>
                <w:shd w:val="clear" w:color="auto" w:fill="FFFFFF"/>
              </w:rPr>
              <w:t>Marx</w:t>
            </w:r>
            <w:r w:rsidRPr="00EA4EEF">
              <w:rPr>
                <w:rFonts w:ascii="Times New Roman" w:eastAsia="Times New Roman" w:hAnsi="Times New Roman"/>
                <w:color w:val="000000"/>
                <w:sz w:val="28"/>
                <w:szCs w:val="28"/>
              </w:rPr>
              <w:t xml:space="preserve">, Friedrich </w:t>
            </w:r>
            <w:r w:rsidRPr="00EA4EEF">
              <w:rPr>
                <w:rFonts w:ascii="Times New Roman" w:eastAsia="Times New Roman" w:hAnsi="Times New Roman"/>
                <w:color w:val="000000"/>
                <w:sz w:val="28"/>
                <w:szCs w:val="28"/>
                <w:shd w:val="clear" w:color="auto" w:fill="FFFFFF"/>
              </w:rPr>
              <w:t>Engels</w:t>
            </w:r>
            <w:r w:rsidRPr="00EA4EEF">
              <w:rPr>
                <w:rFonts w:ascii="Times New Roman" w:eastAsia="Times New Roman" w:hAnsi="Times New Roman"/>
                <w:color w:val="000000"/>
                <w:sz w:val="28"/>
                <w:szCs w:val="28"/>
              </w:rPr>
              <w:t xml:space="preserve"> và sự ra đời của chủ nghĩa xã hội khoa học.</w:t>
            </w:r>
          </w:p>
        </w:tc>
        <w:tc>
          <w:tcPr>
            <w:tcW w:w="992" w:type="dxa"/>
          </w:tcPr>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82" w:type="dxa"/>
            <w:vAlign w:val="center"/>
          </w:tcPr>
          <w:p w:rsidR="00BC4603" w:rsidRPr="00EA4EEF" w:rsidRDefault="00BC4603" w:rsidP="009C16AE">
            <w:pPr>
              <w:spacing w:before="60"/>
              <w:jc w:val="center"/>
              <w:rPr>
                <w:rFonts w:ascii="Times New Roman" w:hAnsi="Times New Roman"/>
                <w:color w:val="000000"/>
                <w:spacing w:val="-8"/>
                <w:sz w:val="28"/>
                <w:szCs w:val="28"/>
              </w:rPr>
            </w:pPr>
          </w:p>
        </w:tc>
      </w:tr>
      <w:tr w:rsidR="00BC4603" w:rsidRPr="00EA4EEF" w:rsidTr="00BC4603">
        <w:trPr>
          <w:trHeight w:val="152"/>
        </w:trPr>
        <w:tc>
          <w:tcPr>
            <w:tcW w:w="673" w:type="dxa"/>
            <w:vMerge/>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59" w:type="dxa"/>
            <w:vMerge/>
          </w:tcPr>
          <w:p w:rsidR="00BC4603" w:rsidRPr="00EA4EEF" w:rsidRDefault="00BC4603" w:rsidP="009C16AE">
            <w:pPr>
              <w:spacing w:before="60"/>
              <w:jc w:val="center"/>
              <w:rPr>
                <w:rFonts w:ascii="Times New Roman" w:eastAsia="Times New Roman" w:hAnsi="Times New Roman"/>
                <w:b/>
                <w:bCs/>
                <w:color w:val="000000"/>
                <w:sz w:val="28"/>
                <w:szCs w:val="28"/>
              </w:rPr>
            </w:pPr>
          </w:p>
        </w:tc>
        <w:tc>
          <w:tcPr>
            <w:tcW w:w="1431" w:type="dxa"/>
          </w:tcPr>
          <w:p w:rsidR="00BC4603" w:rsidRPr="00EA4EEF" w:rsidRDefault="00BC4603" w:rsidP="009C16AE">
            <w:pPr>
              <w:spacing w:before="60"/>
              <w:jc w:val="both"/>
              <w:rPr>
                <w:rFonts w:ascii="Times New Roman" w:eastAsia="Times New Roman" w:hAnsi="Times New Roman"/>
                <w:color w:val="000000"/>
                <w:sz w:val="28"/>
                <w:szCs w:val="28"/>
              </w:rPr>
            </w:pPr>
            <w:r w:rsidRPr="00EA4EEF">
              <w:rPr>
                <w:rFonts w:ascii="Times New Roman" w:eastAsia="Times New Roman" w:hAnsi="Times New Roman"/>
                <w:bCs/>
                <w:color w:val="000000"/>
                <w:sz w:val="28"/>
                <w:szCs w:val="28"/>
              </w:rPr>
              <w:t>3. Chiến tranh thế giới thứ nhất (1914 – 1918)</w:t>
            </w: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Nhận biết</w:t>
            </w:r>
          </w:p>
          <w:p w:rsidR="00BC4603" w:rsidRPr="00EA4EEF" w:rsidRDefault="00BC4603" w:rsidP="009C16AE">
            <w:pPr>
              <w:widowControl w:val="0"/>
              <w:suppressAutoHyphens/>
              <w:spacing w:line="276" w:lineRule="auto"/>
              <w:jc w:val="both"/>
              <w:rPr>
                <w:rFonts w:ascii="Times New Roman" w:hAnsi="Times New Roman"/>
                <w:color w:val="000000"/>
                <w:sz w:val="28"/>
                <w:szCs w:val="28"/>
                <w:lang w:val="pt-BR"/>
              </w:rPr>
            </w:pPr>
            <w:r w:rsidRPr="00EA4EEF">
              <w:rPr>
                <w:rFonts w:ascii="Times New Roman" w:eastAsia="Times New Roman" w:hAnsi="Times New Roman"/>
                <w:color w:val="000000"/>
                <w:sz w:val="28"/>
                <w:szCs w:val="28"/>
              </w:rPr>
              <w:t>– Nêu được nguyên nhân bùng nổ Chiến tranh thế giới thứ nhất.</w:t>
            </w:r>
          </w:p>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Vận dụng cao</w:t>
            </w:r>
          </w:p>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color w:val="000000"/>
                <w:sz w:val="28"/>
                <w:szCs w:val="28"/>
              </w:rPr>
              <w:t>– Phân tích, đánh giá được hậu quả và tác động của Chiến tranh thế giới thứ nhất (1914 – 1918) đối với lịch sử nhân loại.</w:t>
            </w:r>
          </w:p>
        </w:tc>
        <w:tc>
          <w:tcPr>
            <w:tcW w:w="992" w:type="dxa"/>
          </w:tcPr>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82" w:type="dxa"/>
            <w:vAlign w:val="center"/>
          </w:tcPr>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r>
      <w:tr w:rsidR="00BC4603" w:rsidRPr="00EA4EEF" w:rsidTr="00BC4603">
        <w:trPr>
          <w:trHeight w:val="152"/>
        </w:trPr>
        <w:tc>
          <w:tcPr>
            <w:tcW w:w="673" w:type="dxa"/>
            <w:vMerge/>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59" w:type="dxa"/>
            <w:vMerge/>
          </w:tcPr>
          <w:p w:rsidR="00BC4603" w:rsidRPr="00EA4EEF" w:rsidRDefault="00BC4603" w:rsidP="009C16AE">
            <w:pPr>
              <w:spacing w:before="60"/>
              <w:jc w:val="center"/>
              <w:rPr>
                <w:rFonts w:ascii="Times New Roman" w:eastAsia="Times New Roman" w:hAnsi="Times New Roman"/>
                <w:b/>
                <w:bCs/>
                <w:color w:val="000000"/>
                <w:sz w:val="28"/>
                <w:szCs w:val="28"/>
              </w:rPr>
            </w:pPr>
          </w:p>
        </w:tc>
        <w:tc>
          <w:tcPr>
            <w:tcW w:w="1431" w:type="dxa"/>
          </w:tcPr>
          <w:p w:rsidR="00BC4603" w:rsidRPr="00EA4EEF" w:rsidRDefault="00BC4603" w:rsidP="009C16AE">
            <w:pPr>
              <w:spacing w:before="60"/>
              <w:jc w:val="both"/>
              <w:rPr>
                <w:rFonts w:ascii="Times New Roman" w:eastAsia="Times New Roman" w:hAnsi="Times New Roman"/>
                <w:bCs/>
                <w:color w:val="000000"/>
                <w:sz w:val="28"/>
                <w:szCs w:val="28"/>
              </w:rPr>
            </w:pPr>
            <w:r w:rsidRPr="00EA4EEF">
              <w:rPr>
                <w:rFonts w:ascii="Times New Roman" w:eastAsia="Times New Roman" w:hAnsi="Times New Roman"/>
                <w:bCs/>
                <w:color w:val="000000"/>
                <w:sz w:val="28"/>
                <w:szCs w:val="28"/>
              </w:rPr>
              <w:t>4. Cách mạng tháng Mười Nga năm 1917</w:t>
            </w: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Nhận biết</w:t>
            </w:r>
          </w:p>
          <w:p w:rsidR="00BC4603" w:rsidRPr="00EA4EEF" w:rsidRDefault="00BC4603" w:rsidP="009C16AE">
            <w:pPr>
              <w:widowControl w:val="0"/>
              <w:suppressAutoHyphens/>
              <w:spacing w:line="276" w:lineRule="auto"/>
              <w:jc w:val="both"/>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rPr>
              <w:t>– Nêu được một số nét chính (nguyên nhân, diễn biến) của Cách mạng tháng Mười Nga năm 1917.</w:t>
            </w:r>
          </w:p>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Vận dụng</w:t>
            </w:r>
          </w:p>
          <w:p w:rsidR="00C83BD5" w:rsidRDefault="00C83BD5" w:rsidP="009C16AE">
            <w:pPr>
              <w:widowControl w:val="0"/>
              <w:suppressAutoHyphens/>
              <w:spacing w:line="276" w:lineRule="auto"/>
              <w:jc w:val="both"/>
              <w:rPr>
                <w:rFonts w:ascii="Times New Roman" w:eastAsia="Times New Roman" w:hAnsi="Times New Roman"/>
                <w:color w:val="000000"/>
                <w:sz w:val="28"/>
                <w:szCs w:val="28"/>
                <w:lang w:val="en-US"/>
              </w:rPr>
            </w:pPr>
          </w:p>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color w:val="000000"/>
                <w:sz w:val="28"/>
                <w:szCs w:val="28"/>
              </w:rPr>
              <w:t>- Phân tích tác động và ý nghĩa lịch sử</w:t>
            </w:r>
            <w:r w:rsidRPr="00EA4EEF">
              <w:rPr>
                <w:rFonts w:ascii="Times New Roman" w:hAnsi="Times New Roman"/>
                <w:color w:val="000000"/>
                <w:sz w:val="28"/>
                <w:szCs w:val="28"/>
              </w:rPr>
              <w:t xml:space="preserve"> của cách mạng tháng Mười Nga năm 1917.</w:t>
            </w:r>
          </w:p>
        </w:tc>
        <w:tc>
          <w:tcPr>
            <w:tcW w:w="992" w:type="dxa"/>
          </w:tcPr>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rPr>
            </w:pPr>
          </w:p>
        </w:tc>
        <w:tc>
          <w:tcPr>
            <w:tcW w:w="1582" w:type="dxa"/>
            <w:vAlign w:val="center"/>
          </w:tcPr>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hAnsi="Times New Roman"/>
                <w:color w:val="000000"/>
                <w:spacing w:val="-8"/>
                <w:sz w:val="28"/>
                <w:szCs w:val="28"/>
                <w:lang w:val="en-US"/>
              </w:rPr>
              <w:t>1*</w:t>
            </w:r>
          </w:p>
        </w:tc>
      </w:tr>
      <w:tr w:rsidR="00BC4603" w:rsidRPr="00EA4EEF" w:rsidTr="00BC4603">
        <w:trPr>
          <w:trHeight w:val="3465"/>
        </w:trPr>
        <w:tc>
          <w:tcPr>
            <w:tcW w:w="673" w:type="dxa"/>
            <w:vMerge/>
          </w:tcPr>
          <w:p w:rsidR="00BC4603" w:rsidRPr="00EA4EEF" w:rsidRDefault="00BC4603" w:rsidP="009C16AE">
            <w:pPr>
              <w:spacing w:before="60"/>
              <w:jc w:val="center"/>
              <w:rPr>
                <w:rFonts w:ascii="Times New Roman" w:hAnsi="Times New Roman"/>
                <w:color w:val="000000"/>
                <w:spacing w:val="-8"/>
                <w:sz w:val="28"/>
                <w:szCs w:val="28"/>
              </w:rPr>
            </w:pPr>
          </w:p>
        </w:tc>
        <w:tc>
          <w:tcPr>
            <w:tcW w:w="1559" w:type="dxa"/>
            <w:vAlign w:val="center"/>
          </w:tcPr>
          <w:p w:rsidR="00BC4603" w:rsidRPr="00EA4EEF" w:rsidRDefault="00BC4603" w:rsidP="009C16AE">
            <w:pPr>
              <w:spacing w:before="60"/>
              <w:jc w:val="center"/>
              <w:rPr>
                <w:rFonts w:ascii="Times New Roman" w:eastAsia="Times New Roman" w:hAnsi="Times New Roman"/>
                <w:b/>
                <w:bCs/>
                <w:color w:val="000000"/>
                <w:sz w:val="28"/>
                <w:szCs w:val="28"/>
              </w:rPr>
            </w:pPr>
            <w:r w:rsidRPr="00EA4EEF">
              <w:rPr>
                <w:rFonts w:ascii="Times New Roman" w:eastAsia="Times New Roman" w:hAnsi="Times New Roman"/>
                <w:b/>
                <w:bCs/>
                <w:color w:val="000000"/>
                <w:sz w:val="28"/>
                <w:szCs w:val="28"/>
              </w:rPr>
              <w:t>SỰ PHÁT TRIỂN CỦA KHOA HỌC, KĨ THUẬT, VĂN HỌC, NGHỆ THUẬT TRONG CÁC THẾ KỈ XVIII – XIX</w:t>
            </w:r>
          </w:p>
        </w:tc>
        <w:tc>
          <w:tcPr>
            <w:tcW w:w="1431" w:type="dxa"/>
          </w:tcPr>
          <w:p w:rsidR="00BC4603" w:rsidRPr="00EA4EEF" w:rsidRDefault="00BC4603" w:rsidP="009C16AE">
            <w:pPr>
              <w:spacing w:before="60"/>
              <w:jc w:val="both"/>
              <w:rPr>
                <w:rFonts w:ascii="Times New Roman" w:eastAsia="Times New Roman" w:hAnsi="Times New Roman"/>
                <w:color w:val="000000"/>
                <w:sz w:val="28"/>
                <w:szCs w:val="28"/>
              </w:rPr>
            </w:pPr>
            <w:r w:rsidRPr="00EA4EEF">
              <w:rPr>
                <w:rFonts w:ascii="Times New Roman" w:eastAsia="Times New Roman" w:hAnsi="Times New Roman"/>
                <w:color w:val="000000"/>
                <w:sz w:val="28"/>
                <w:szCs w:val="28"/>
                <w:lang w:val="en-US"/>
              </w:rPr>
              <w:t xml:space="preserve">1. </w:t>
            </w:r>
            <w:r w:rsidRPr="00EA4EEF">
              <w:rPr>
                <w:rFonts w:ascii="Times New Roman" w:eastAsia="Times New Roman" w:hAnsi="Times New Roman"/>
                <w:color w:val="000000"/>
                <w:sz w:val="28"/>
                <w:szCs w:val="28"/>
              </w:rPr>
              <w:t>Tác động của sự phát triển khoa học, kĩ thuật, văn học, nghệ thuật trong các thế kỉ XVIII – XIX</w:t>
            </w:r>
          </w:p>
        </w:tc>
        <w:tc>
          <w:tcPr>
            <w:tcW w:w="2538" w:type="dxa"/>
          </w:tcPr>
          <w:p w:rsidR="00BC4603" w:rsidRPr="00EA4EEF" w:rsidRDefault="00BC4603" w:rsidP="009C16AE">
            <w:pPr>
              <w:widowControl w:val="0"/>
              <w:suppressAutoHyphens/>
              <w:spacing w:line="276" w:lineRule="auto"/>
              <w:jc w:val="both"/>
              <w:rPr>
                <w:rFonts w:ascii="Times New Roman" w:eastAsia="Times New Roman" w:hAnsi="Times New Roman"/>
                <w:b/>
                <w:color w:val="000000"/>
                <w:sz w:val="28"/>
                <w:szCs w:val="28"/>
              </w:rPr>
            </w:pPr>
            <w:r w:rsidRPr="00EA4EEF">
              <w:rPr>
                <w:rFonts w:ascii="Times New Roman" w:eastAsia="Times New Roman" w:hAnsi="Times New Roman"/>
                <w:b/>
                <w:color w:val="000000"/>
                <w:sz w:val="28"/>
                <w:szCs w:val="28"/>
              </w:rPr>
              <w:t>Vận dụng</w:t>
            </w:r>
          </w:p>
          <w:p w:rsidR="00BC4603" w:rsidRPr="00EA4EEF" w:rsidRDefault="00BC4603" w:rsidP="009C16AE">
            <w:pPr>
              <w:widowControl w:val="0"/>
              <w:suppressAutoHyphens/>
              <w:spacing w:line="276" w:lineRule="auto"/>
              <w:jc w:val="both"/>
              <w:rPr>
                <w:rFonts w:ascii="Times New Roman" w:hAnsi="Times New Roman"/>
                <w:color w:val="000000"/>
                <w:sz w:val="28"/>
                <w:szCs w:val="28"/>
              </w:rPr>
            </w:pPr>
            <w:r w:rsidRPr="00EA4EEF">
              <w:rPr>
                <w:rFonts w:ascii="Times New Roman" w:eastAsia="Times New Roman" w:hAnsi="Times New Roman"/>
                <w:color w:val="000000"/>
                <w:sz w:val="28"/>
                <w:szCs w:val="28"/>
              </w:rPr>
              <w:t>– Phân tích được tác động của sự phát triển khoa học, kĩ thuật, văn học, nghệ thuật trong các thế kỉ XVIII – XIX.</w:t>
            </w:r>
          </w:p>
        </w:tc>
        <w:tc>
          <w:tcPr>
            <w:tcW w:w="992" w:type="dxa"/>
            <w:vAlign w:val="center"/>
          </w:tcPr>
          <w:p w:rsidR="00BC4603" w:rsidRPr="00EA4EEF" w:rsidRDefault="00BC4603" w:rsidP="009C16AE">
            <w:pPr>
              <w:spacing w:before="60"/>
              <w:jc w:val="center"/>
              <w:rPr>
                <w:rFonts w:ascii="Times New Roman" w:hAnsi="Times New Roman"/>
                <w:color w:val="000000"/>
                <w:spacing w:val="-8"/>
                <w:sz w:val="28"/>
                <w:szCs w:val="28"/>
                <w:lang w:val="en-US"/>
              </w:rPr>
            </w:pPr>
          </w:p>
        </w:tc>
        <w:tc>
          <w:tcPr>
            <w:tcW w:w="1389" w:type="dxa"/>
            <w:vAlign w:val="center"/>
          </w:tcPr>
          <w:p w:rsidR="00BC4603" w:rsidRPr="00EA4EEF" w:rsidRDefault="00BC4603" w:rsidP="009C16AE">
            <w:pPr>
              <w:spacing w:before="60"/>
              <w:jc w:val="center"/>
              <w:rPr>
                <w:rFonts w:ascii="Times New Roman" w:hAnsi="Times New Roman"/>
                <w:color w:val="000000"/>
                <w:spacing w:val="-8"/>
                <w:sz w:val="28"/>
                <w:szCs w:val="28"/>
                <w:lang w:val="en-US"/>
              </w:rPr>
            </w:pPr>
          </w:p>
        </w:tc>
        <w:tc>
          <w:tcPr>
            <w:tcW w:w="1582" w:type="dxa"/>
          </w:tcPr>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rPr>
            </w:pPr>
          </w:p>
          <w:p w:rsidR="00BC4603" w:rsidRPr="00EA4EEF" w:rsidRDefault="00BC4603" w:rsidP="009C16AE">
            <w:pPr>
              <w:spacing w:before="60"/>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lang w:val="en-US"/>
              </w:rPr>
            </w:pPr>
          </w:p>
        </w:tc>
      </w:tr>
      <w:tr w:rsidR="00BC4603" w:rsidRPr="00EA4EEF" w:rsidTr="00BC4603">
        <w:trPr>
          <w:trHeight w:val="374"/>
        </w:trPr>
        <w:tc>
          <w:tcPr>
            <w:tcW w:w="3663" w:type="dxa"/>
            <w:gridSpan w:val="3"/>
          </w:tcPr>
          <w:p w:rsidR="00BC4603" w:rsidRPr="00EA4EEF" w:rsidRDefault="00BC4603" w:rsidP="009C16AE">
            <w:pPr>
              <w:spacing w:before="60"/>
              <w:jc w:val="center"/>
              <w:rPr>
                <w:rFonts w:ascii="Times New Roman" w:hAnsi="Times New Roman"/>
                <w:b/>
                <w:bCs/>
                <w:color w:val="000000"/>
                <w:spacing w:val="-8"/>
                <w:sz w:val="28"/>
                <w:szCs w:val="28"/>
              </w:rPr>
            </w:pPr>
            <w:r w:rsidRPr="00EA4EEF">
              <w:rPr>
                <w:rFonts w:ascii="Times New Roman" w:hAnsi="Times New Roman"/>
                <w:b/>
                <w:bCs/>
                <w:color w:val="000000"/>
                <w:spacing w:val="-8"/>
                <w:sz w:val="28"/>
                <w:szCs w:val="28"/>
                <w:lang w:val="en-US"/>
              </w:rPr>
              <w:t>Số câu/ loại câu</w:t>
            </w:r>
          </w:p>
        </w:tc>
        <w:tc>
          <w:tcPr>
            <w:tcW w:w="2538" w:type="dxa"/>
          </w:tcPr>
          <w:p w:rsidR="00BC4603" w:rsidRPr="00EA4EEF" w:rsidRDefault="00BC4603" w:rsidP="009C16AE">
            <w:pPr>
              <w:spacing w:before="60"/>
              <w:rPr>
                <w:rFonts w:ascii="Times New Roman" w:hAnsi="Times New Roman"/>
                <w:b/>
                <w:color w:val="000000"/>
                <w:spacing w:val="-8"/>
                <w:sz w:val="28"/>
                <w:szCs w:val="28"/>
              </w:rPr>
            </w:pPr>
          </w:p>
        </w:tc>
        <w:tc>
          <w:tcPr>
            <w:tcW w:w="992" w:type="dxa"/>
          </w:tcPr>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hAnsi="Times New Roman"/>
                <w:color w:val="000000"/>
                <w:spacing w:val="-8"/>
                <w:sz w:val="28"/>
                <w:szCs w:val="28"/>
              </w:rPr>
              <w:t>8 câu TNKQ</w:t>
            </w:r>
          </w:p>
        </w:tc>
        <w:tc>
          <w:tcPr>
            <w:tcW w:w="1389" w:type="dxa"/>
            <w:vAlign w:val="center"/>
          </w:tcPr>
          <w:p w:rsidR="00BC4603" w:rsidRPr="00EA4EEF" w:rsidRDefault="00BC4603" w:rsidP="00581E9E">
            <w:pPr>
              <w:spacing w:before="60"/>
              <w:rPr>
                <w:rFonts w:ascii="Times New Roman" w:hAnsi="Times New Roman"/>
                <w:color w:val="000000"/>
                <w:spacing w:val="-8"/>
                <w:sz w:val="28"/>
                <w:szCs w:val="28"/>
              </w:rPr>
            </w:pPr>
            <w:r w:rsidRPr="00EA4EEF">
              <w:rPr>
                <w:rFonts w:ascii="Times New Roman" w:hAnsi="Times New Roman"/>
                <w:color w:val="000000"/>
                <w:spacing w:val="-8"/>
                <w:sz w:val="28"/>
                <w:szCs w:val="28"/>
              </w:rPr>
              <w:t xml:space="preserve">1 câu TL </w:t>
            </w:r>
          </w:p>
        </w:tc>
        <w:tc>
          <w:tcPr>
            <w:tcW w:w="1582" w:type="dxa"/>
            <w:vAlign w:val="center"/>
          </w:tcPr>
          <w:p w:rsidR="00581E9E" w:rsidRDefault="00581E9E" w:rsidP="009C16AE">
            <w:pPr>
              <w:spacing w:before="60"/>
              <w:jc w:val="center"/>
              <w:rPr>
                <w:rFonts w:ascii="Times New Roman" w:hAnsi="Times New Roman"/>
                <w:color w:val="000000"/>
                <w:spacing w:val="-8"/>
                <w:sz w:val="28"/>
                <w:szCs w:val="28"/>
                <w:lang w:val="en-US"/>
              </w:rPr>
            </w:pPr>
          </w:p>
          <w:p w:rsidR="00BC4603" w:rsidRPr="00EA4EEF" w:rsidRDefault="00BC4603" w:rsidP="009C16AE">
            <w:pPr>
              <w:spacing w:before="60"/>
              <w:jc w:val="center"/>
              <w:rPr>
                <w:rFonts w:ascii="Times New Roman" w:hAnsi="Times New Roman"/>
                <w:color w:val="000000"/>
                <w:spacing w:val="-8"/>
                <w:sz w:val="28"/>
                <w:szCs w:val="28"/>
              </w:rPr>
            </w:pPr>
            <w:r w:rsidRPr="00EA4EEF">
              <w:rPr>
                <w:rFonts w:ascii="Times New Roman" w:hAnsi="Times New Roman"/>
                <w:color w:val="000000"/>
                <w:spacing w:val="-8"/>
                <w:sz w:val="28"/>
                <w:szCs w:val="28"/>
              </w:rPr>
              <w:t>1 câu TL</w:t>
            </w:r>
          </w:p>
          <w:p w:rsidR="00BC4603" w:rsidRPr="00EA4EEF" w:rsidRDefault="00BC4603" w:rsidP="009C16AE">
            <w:pPr>
              <w:spacing w:before="60"/>
              <w:jc w:val="center"/>
              <w:rPr>
                <w:rFonts w:ascii="Times New Roman" w:hAnsi="Times New Roman"/>
                <w:color w:val="000000"/>
                <w:spacing w:val="-8"/>
                <w:sz w:val="28"/>
                <w:szCs w:val="28"/>
              </w:rPr>
            </w:pPr>
          </w:p>
        </w:tc>
      </w:tr>
      <w:tr w:rsidR="00BC4603" w:rsidRPr="00EA4EEF" w:rsidTr="00BC4603">
        <w:trPr>
          <w:trHeight w:val="374"/>
        </w:trPr>
        <w:tc>
          <w:tcPr>
            <w:tcW w:w="3663" w:type="dxa"/>
            <w:gridSpan w:val="3"/>
          </w:tcPr>
          <w:p w:rsidR="00BC4603" w:rsidRPr="00EA4EEF" w:rsidRDefault="00BC4603" w:rsidP="009C16AE">
            <w:pPr>
              <w:spacing w:before="60"/>
              <w:jc w:val="center"/>
              <w:rPr>
                <w:rFonts w:ascii="Times New Roman" w:hAnsi="Times New Roman"/>
                <w:b/>
                <w:i/>
                <w:color w:val="000000"/>
                <w:spacing w:val="-8"/>
                <w:sz w:val="28"/>
                <w:szCs w:val="28"/>
              </w:rPr>
            </w:pPr>
            <w:r w:rsidRPr="00EA4EEF">
              <w:rPr>
                <w:rFonts w:ascii="Times New Roman" w:hAnsi="Times New Roman"/>
                <w:b/>
                <w:i/>
                <w:color w:val="000000"/>
                <w:spacing w:val="-8"/>
                <w:sz w:val="28"/>
                <w:szCs w:val="28"/>
              </w:rPr>
              <w:t>Tỉ lệ %</w:t>
            </w:r>
          </w:p>
        </w:tc>
        <w:tc>
          <w:tcPr>
            <w:tcW w:w="2538" w:type="dxa"/>
          </w:tcPr>
          <w:p w:rsidR="00BC4603" w:rsidRPr="00EA4EEF" w:rsidRDefault="00BC4603" w:rsidP="009C16AE">
            <w:pPr>
              <w:spacing w:before="60"/>
              <w:rPr>
                <w:rFonts w:ascii="Times New Roman" w:hAnsi="Times New Roman"/>
                <w:b/>
                <w:i/>
                <w:color w:val="000000"/>
                <w:spacing w:val="-8"/>
                <w:sz w:val="28"/>
                <w:szCs w:val="28"/>
              </w:rPr>
            </w:pPr>
          </w:p>
        </w:tc>
        <w:tc>
          <w:tcPr>
            <w:tcW w:w="992" w:type="dxa"/>
          </w:tcPr>
          <w:p w:rsidR="00BC4603" w:rsidRPr="00EA4EEF" w:rsidRDefault="00BC4603" w:rsidP="009C16AE">
            <w:pPr>
              <w:spacing w:before="60"/>
              <w:jc w:val="center"/>
              <w:rPr>
                <w:rFonts w:ascii="Times New Roman" w:hAnsi="Times New Roman"/>
                <w:b/>
                <w:i/>
                <w:color w:val="000000"/>
                <w:spacing w:val="-8"/>
                <w:sz w:val="28"/>
                <w:szCs w:val="28"/>
                <w:lang w:val="en-US"/>
              </w:rPr>
            </w:pPr>
            <w:r w:rsidRPr="00EA4EEF">
              <w:rPr>
                <w:rFonts w:ascii="Times New Roman" w:hAnsi="Times New Roman"/>
                <w:b/>
                <w:i/>
                <w:color w:val="000000"/>
                <w:spacing w:val="-8"/>
                <w:sz w:val="28"/>
                <w:szCs w:val="28"/>
              </w:rPr>
              <w:t>20</w:t>
            </w:r>
            <w:r w:rsidRPr="00EA4EEF">
              <w:rPr>
                <w:rFonts w:ascii="Times New Roman" w:hAnsi="Times New Roman"/>
                <w:b/>
                <w:i/>
                <w:color w:val="000000"/>
                <w:spacing w:val="-8"/>
                <w:sz w:val="28"/>
                <w:szCs w:val="28"/>
                <w:lang w:val="en-US"/>
              </w:rPr>
              <w:t>%</w:t>
            </w:r>
          </w:p>
        </w:tc>
        <w:tc>
          <w:tcPr>
            <w:tcW w:w="1389" w:type="dxa"/>
          </w:tcPr>
          <w:p w:rsidR="00BC4603" w:rsidRPr="00EA4EEF" w:rsidRDefault="00BC4603" w:rsidP="009C16AE">
            <w:pPr>
              <w:spacing w:before="60"/>
              <w:jc w:val="center"/>
              <w:rPr>
                <w:rFonts w:ascii="Times New Roman" w:hAnsi="Times New Roman"/>
                <w:b/>
                <w:i/>
                <w:color w:val="000000"/>
                <w:spacing w:val="-8"/>
                <w:sz w:val="28"/>
                <w:szCs w:val="28"/>
                <w:lang w:val="en-US"/>
              </w:rPr>
            </w:pPr>
            <w:r w:rsidRPr="00EA4EEF">
              <w:rPr>
                <w:rFonts w:ascii="Times New Roman" w:hAnsi="Times New Roman"/>
                <w:b/>
                <w:i/>
                <w:color w:val="000000"/>
                <w:spacing w:val="-8"/>
                <w:sz w:val="28"/>
                <w:szCs w:val="28"/>
              </w:rPr>
              <w:t>15</w:t>
            </w:r>
            <w:r w:rsidRPr="00EA4EEF">
              <w:rPr>
                <w:rFonts w:ascii="Times New Roman" w:hAnsi="Times New Roman"/>
                <w:b/>
                <w:i/>
                <w:color w:val="000000"/>
                <w:spacing w:val="-8"/>
                <w:sz w:val="28"/>
                <w:szCs w:val="28"/>
                <w:lang w:val="en-US"/>
              </w:rPr>
              <w:t>%</w:t>
            </w:r>
          </w:p>
        </w:tc>
        <w:tc>
          <w:tcPr>
            <w:tcW w:w="1582" w:type="dxa"/>
          </w:tcPr>
          <w:p w:rsidR="00BC4603" w:rsidRPr="00EA4EEF" w:rsidRDefault="00BC4603" w:rsidP="009C16AE">
            <w:pPr>
              <w:spacing w:before="60"/>
              <w:jc w:val="center"/>
              <w:rPr>
                <w:rFonts w:ascii="Times New Roman" w:hAnsi="Times New Roman"/>
                <w:b/>
                <w:i/>
                <w:color w:val="000000"/>
                <w:spacing w:val="-8"/>
                <w:sz w:val="28"/>
                <w:szCs w:val="28"/>
                <w:lang w:val="en-US"/>
              </w:rPr>
            </w:pPr>
            <w:r w:rsidRPr="00EA4EEF">
              <w:rPr>
                <w:rFonts w:ascii="Times New Roman" w:hAnsi="Times New Roman"/>
                <w:b/>
                <w:i/>
                <w:color w:val="000000"/>
                <w:spacing w:val="-8"/>
                <w:sz w:val="28"/>
                <w:szCs w:val="28"/>
              </w:rPr>
              <w:t>1</w:t>
            </w:r>
            <w:r w:rsidRPr="00EA4EEF">
              <w:rPr>
                <w:rFonts w:ascii="Times New Roman" w:hAnsi="Times New Roman"/>
                <w:b/>
                <w:i/>
                <w:color w:val="000000"/>
                <w:spacing w:val="-8"/>
                <w:sz w:val="28"/>
                <w:szCs w:val="28"/>
                <w:lang w:val="en-US"/>
              </w:rPr>
              <w:t>5%</w:t>
            </w:r>
          </w:p>
          <w:p w:rsidR="00BC4603" w:rsidRPr="00EA4EEF" w:rsidRDefault="00BC4603" w:rsidP="009C16AE">
            <w:pPr>
              <w:spacing w:before="60"/>
              <w:jc w:val="center"/>
              <w:rPr>
                <w:rFonts w:ascii="Times New Roman" w:hAnsi="Times New Roman"/>
                <w:b/>
                <w:i/>
                <w:color w:val="000000"/>
                <w:spacing w:val="-8"/>
                <w:sz w:val="28"/>
                <w:szCs w:val="28"/>
                <w:lang w:val="en-US"/>
              </w:rPr>
            </w:pPr>
          </w:p>
        </w:tc>
      </w:tr>
    </w:tbl>
    <w:p w:rsidR="00BC4603" w:rsidRPr="00EA4EEF" w:rsidRDefault="00BC4603" w:rsidP="00BC4603">
      <w:pPr>
        <w:tabs>
          <w:tab w:val="left" w:pos="7275"/>
        </w:tabs>
        <w:ind w:left="360"/>
        <w:jc w:val="center"/>
        <w:rPr>
          <w:rFonts w:ascii="Times New Roman" w:hAnsi="Times New Roman"/>
          <w:b/>
          <w:sz w:val="28"/>
          <w:szCs w:val="28"/>
        </w:rPr>
      </w:pPr>
    </w:p>
    <w:p w:rsidR="00BC4603" w:rsidRPr="00EA4EEF" w:rsidRDefault="00BC4603" w:rsidP="00BC4603">
      <w:pPr>
        <w:tabs>
          <w:tab w:val="left" w:pos="7275"/>
        </w:tabs>
        <w:ind w:left="360"/>
        <w:rPr>
          <w:rFonts w:ascii="Times New Roman" w:hAnsi="Times New Roman"/>
          <w:b/>
          <w:sz w:val="28"/>
          <w:szCs w:val="28"/>
        </w:rPr>
      </w:pPr>
      <w:r w:rsidRPr="00EA4EEF">
        <w:rPr>
          <w:rFonts w:ascii="Times New Roman" w:hAnsi="Times New Roman"/>
          <w:b/>
          <w:sz w:val="28"/>
          <w:szCs w:val="28"/>
          <w:lang w:val="en-US"/>
        </w:rPr>
        <w:t xml:space="preserve">                  TTCM</w:t>
      </w:r>
      <w:r w:rsidRPr="00EA4EEF">
        <w:rPr>
          <w:rFonts w:ascii="Times New Roman" w:hAnsi="Times New Roman"/>
          <w:b/>
          <w:sz w:val="28"/>
          <w:szCs w:val="28"/>
        </w:rPr>
        <w:t xml:space="preserve">                                                                         </w:t>
      </w:r>
      <w:r w:rsidRPr="00EA4EEF">
        <w:rPr>
          <w:rFonts w:ascii="Times New Roman" w:hAnsi="Times New Roman"/>
          <w:b/>
          <w:sz w:val="28"/>
          <w:szCs w:val="28"/>
          <w:lang w:val="en-US"/>
        </w:rPr>
        <w:t xml:space="preserve">         </w:t>
      </w:r>
      <w:r w:rsidRPr="00EA4EEF">
        <w:rPr>
          <w:rFonts w:ascii="Times New Roman" w:hAnsi="Times New Roman"/>
          <w:b/>
          <w:sz w:val="28"/>
          <w:szCs w:val="28"/>
        </w:rPr>
        <w:t>GVBM</w:t>
      </w:r>
    </w:p>
    <w:p w:rsidR="00BC4603" w:rsidRPr="00EA4EEF" w:rsidRDefault="00BC4603" w:rsidP="00BC4603">
      <w:pPr>
        <w:tabs>
          <w:tab w:val="left" w:pos="7275"/>
        </w:tabs>
        <w:ind w:left="360"/>
        <w:jc w:val="both"/>
        <w:rPr>
          <w:rFonts w:ascii="Times New Roman" w:hAnsi="Times New Roman"/>
          <w:b/>
          <w:sz w:val="28"/>
          <w:szCs w:val="28"/>
        </w:rPr>
      </w:pPr>
    </w:p>
    <w:p w:rsidR="00BC4603" w:rsidRPr="00EA4EEF" w:rsidRDefault="00BC4603" w:rsidP="00BC4603">
      <w:pPr>
        <w:tabs>
          <w:tab w:val="left" w:pos="7275"/>
        </w:tabs>
        <w:jc w:val="both"/>
        <w:rPr>
          <w:rFonts w:ascii="Times New Roman" w:hAnsi="Times New Roman"/>
          <w:b/>
          <w:sz w:val="28"/>
          <w:szCs w:val="28"/>
        </w:rPr>
      </w:pPr>
    </w:p>
    <w:p w:rsidR="00BC4603" w:rsidRPr="00EA4EEF" w:rsidRDefault="00BC4603" w:rsidP="00BC4603">
      <w:pPr>
        <w:tabs>
          <w:tab w:val="left" w:pos="7275"/>
        </w:tabs>
        <w:jc w:val="both"/>
        <w:rPr>
          <w:rFonts w:ascii="Times New Roman" w:hAnsi="Times New Roman"/>
          <w:b/>
          <w:sz w:val="28"/>
          <w:szCs w:val="28"/>
        </w:rPr>
      </w:pPr>
    </w:p>
    <w:p w:rsidR="00BC4603" w:rsidRPr="00EA4EEF" w:rsidRDefault="00BC4603" w:rsidP="00BC4603">
      <w:pPr>
        <w:tabs>
          <w:tab w:val="left" w:pos="7275"/>
        </w:tabs>
        <w:jc w:val="both"/>
        <w:rPr>
          <w:rFonts w:ascii="Times New Roman" w:hAnsi="Times New Roman"/>
          <w:b/>
          <w:sz w:val="28"/>
          <w:szCs w:val="28"/>
        </w:rPr>
      </w:pPr>
    </w:p>
    <w:p w:rsidR="00BC4603" w:rsidRPr="00EA4EEF" w:rsidRDefault="00BC4603" w:rsidP="00BC4603">
      <w:pPr>
        <w:rPr>
          <w:rFonts w:ascii="Times New Roman" w:hAnsi="Times New Roman"/>
          <w:b/>
          <w:sz w:val="28"/>
          <w:szCs w:val="28"/>
          <w:lang w:val="en-US"/>
        </w:rPr>
      </w:pPr>
      <w:r w:rsidRPr="00EA4EEF">
        <w:rPr>
          <w:rFonts w:ascii="Times New Roman" w:hAnsi="Times New Roman"/>
          <w:b/>
          <w:sz w:val="28"/>
          <w:szCs w:val="28"/>
        </w:rPr>
        <w:t xml:space="preserve">              </w:t>
      </w:r>
      <w:r w:rsidRPr="00EA4EEF">
        <w:rPr>
          <w:rFonts w:ascii="Times New Roman" w:hAnsi="Times New Roman"/>
          <w:b/>
          <w:sz w:val="28"/>
          <w:szCs w:val="28"/>
          <w:lang w:val="en-US"/>
        </w:rPr>
        <w:t xml:space="preserve">Khương Thị Thùy Dương                                      </w:t>
      </w:r>
      <w:r w:rsidR="006528F6">
        <w:rPr>
          <w:rFonts w:ascii="Times New Roman" w:hAnsi="Times New Roman"/>
          <w:b/>
          <w:sz w:val="28"/>
          <w:szCs w:val="28"/>
          <w:lang w:val="en-US"/>
        </w:rPr>
        <w:t xml:space="preserve">           </w:t>
      </w:r>
      <w:r w:rsidRPr="00EA4EEF">
        <w:rPr>
          <w:rFonts w:ascii="Times New Roman" w:hAnsi="Times New Roman"/>
          <w:b/>
          <w:sz w:val="28"/>
          <w:szCs w:val="28"/>
          <w:lang w:val="en-US"/>
        </w:rPr>
        <w:t xml:space="preserve">   Phạm Văn Bảy </w:t>
      </w:r>
    </w:p>
    <w:p w:rsidR="006528F6" w:rsidRDefault="00BC4603" w:rsidP="00BC4603">
      <w:pPr>
        <w:rPr>
          <w:rFonts w:ascii="Times New Roman" w:hAnsi="Times New Roman"/>
          <w:b/>
          <w:sz w:val="28"/>
          <w:szCs w:val="28"/>
          <w:lang w:val="en-US"/>
        </w:rPr>
      </w:pPr>
      <w:r w:rsidRPr="00EA4EEF">
        <w:rPr>
          <w:rFonts w:ascii="Times New Roman" w:hAnsi="Times New Roman"/>
          <w:b/>
          <w:sz w:val="28"/>
          <w:szCs w:val="28"/>
        </w:rPr>
        <w:t xml:space="preserve">                                     </w:t>
      </w: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6528F6" w:rsidRDefault="006528F6" w:rsidP="00BC4603">
      <w:pPr>
        <w:rPr>
          <w:rFonts w:ascii="Times New Roman" w:hAnsi="Times New Roman"/>
          <w:b/>
          <w:sz w:val="28"/>
          <w:szCs w:val="28"/>
          <w:lang w:val="en-US"/>
        </w:rPr>
      </w:pPr>
    </w:p>
    <w:p w:rsidR="00C83BD5" w:rsidRDefault="00BC4603" w:rsidP="00BC4603">
      <w:pPr>
        <w:rPr>
          <w:rFonts w:ascii="Times New Roman" w:hAnsi="Times New Roman"/>
          <w:b/>
          <w:sz w:val="28"/>
          <w:szCs w:val="28"/>
          <w:lang w:val="en-US"/>
        </w:rPr>
      </w:pPr>
      <w:r w:rsidRPr="00EA4EEF">
        <w:rPr>
          <w:rFonts w:ascii="Times New Roman" w:hAnsi="Times New Roman"/>
          <w:b/>
          <w:sz w:val="28"/>
          <w:szCs w:val="28"/>
        </w:rPr>
        <w:t xml:space="preserve">                                  </w:t>
      </w:r>
    </w:p>
    <w:p w:rsidR="00B553CB" w:rsidRPr="00243FBD" w:rsidRDefault="00BC4603" w:rsidP="00777831">
      <w:pPr>
        <w:rPr>
          <w:rFonts w:ascii="Times New Roman" w:hAnsi="Times New Roman"/>
          <w:b/>
          <w:sz w:val="28"/>
          <w:szCs w:val="28"/>
          <w:lang w:val="en-US"/>
        </w:rPr>
      </w:pPr>
      <w:r w:rsidRPr="00EA4EEF">
        <w:rPr>
          <w:rFonts w:ascii="Times New Roman" w:hAnsi="Times New Roman"/>
          <w:b/>
          <w:sz w:val="28"/>
          <w:szCs w:val="28"/>
        </w:rPr>
        <w:lastRenderedPageBreak/>
        <w:t xml:space="preserve">                       </w:t>
      </w:r>
    </w:p>
    <w:p w:rsidR="00EA4EEF" w:rsidRDefault="00EA4EEF" w:rsidP="00777831">
      <w:pPr>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bookmarkStart w:id="0" w:name="_GoBack"/>
      <w:r>
        <w:rPr>
          <w:rFonts w:ascii="Times New Roman" w:eastAsia="Times New Roman" w:hAnsi="Times New Roman"/>
          <w:sz w:val="28"/>
          <w:szCs w:val="28"/>
          <w:lang w:val="en-US"/>
        </w:rPr>
        <w:t>UBND XÃ QUẾ SƠN TRUNG</w:t>
      </w:r>
      <w:r w:rsidR="008046B5" w:rsidRPr="00EA4EEF">
        <w:rPr>
          <w:rFonts w:ascii="Times New Roman" w:eastAsia="Times New Roman" w:hAnsi="Times New Roman"/>
          <w:sz w:val="28"/>
          <w:szCs w:val="28"/>
          <w:lang w:val="en-US"/>
        </w:rPr>
        <w:t xml:space="preserve"> </w:t>
      </w:r>
      <w:r>
        <w:rPr>
          <w:rFonts w:ascii="Times New Roman" w:eastAsia="Times New Roman" w:hAnsi="Times New Roman"/>
          <w:sz w:val="28"/>
          <w:szCs w:val="28"/>
          <w:lang w:val="en-US"/>
        </w:rPr>
        <w:t xml:space="preserve">                                    </w:t>
      </w:r>
    </w:p>
    <w:p w:rsidR="00EA4EEF" w:rsidRDefault="00EA4EEF" w:rsidP="00777831">
      <w:pPr>
        <w:rPr>
          <w:rFonts w:ascii="Times New Roman" w:eastAsia="Times New Roman" w:hAnsi="Times New Roman"/>
          <w:b/>
          <w:sz w:val="28"/>
          <w:szCs w:val="28"/>
          <w:lang w:val="en-US"/>
        </w:rPr>
      </w:pPr>
      <w:r>
        <w:rPr>
          <w:rFonts w:ascii="Times New Roman" w:eastAsia="Times New Roman" w:hAnsi="Times New Roman"/>
          <w:b/>
          <w:sz w:val="28"/>
          <w:szCs w:val="28"/>
          <w:lang w:val="en-US"/>
        </w:rPr>
        <w:t>TRƯỜNG THCS QUẾ THUẬN</w:t>
      </w:r>
    </w:p>
    <w:p w:rsidR="00581E9E" w:rsidRPr="00EA4EEF" w:rsidRDefault="00581E9E" w:rsidP="00777831">
      <w:pPr>
        <w:rPr>
          <w:rFonts w:ascii="Times New Roman" w:eastAsia="Times New Roman" w:hAnsi="Times New Roman"/>
          <w:b/>
          <w:sz w:val="28"/>
          <w:szCs w:val="28"/>
          <w:lang w:val="en-US"/>
        </w:rPr>
      </w:pPr>
    </w:p>
    <w:p w:rsidR="00777831" w:rsidRDefault="00EA4EEF" w:rsidP="00777831">
      <w:pPr>
        <w:rPr>
          <w:rFonts w:ascii="Times New Roman" w:eastAsia="Times New Roman" w:hAnsi="Times New Roman"/>
          <w:b/>
          <w:sz w:val="28"/>
          <w:szCs w:val="28"/>
          <w:lang w:val="en-US"/>
        </w:rPr>
      </w:pPr>
      <w:r>
        <w:rPr>
          <w:rFonts w:ascii="Times New Roman" w:eastAsia="Times New Roman" w:hAnsi="Times New Roman"/>
          <w:sz w:val="28"/>
          <w:szCs w:val="28"/>
          <w:lang w:val="en-US"/>
        </w:rPr>
        <w:t xml:space="preserve">                                                </w:t>
      </w:r>
      <w:r w:rsidR="00777831" w:rsidRPr="00EA4EEF">
        <w:rPr>
          <w:rFonts w:ascii="Times New Roman" w:eastAsia="Times New Roman" w:hAnsi="Times New Roman"/>
          <w:sz w:val="28"/>
          <w:szCs w:val="28"/>
          <w:lang w:val="en-US"/>
        </w:rPr>
        <w:t xml:space="preserve"> </w:t>
      </w:r>
      <w:r w:rsidR="00777831" w:rsidRPr="00EA4EEF">
        <w:rPr>
          <w:rFonts w:ascii="Times New Roman" w:eastAsia="Times New Roman" w:hAnsi="Times New Roman"/>
          <w:b/>
          <w:sz w:val="28"/>
          <w:szCs w:val="28"/>
          <w:lang w:val="en-US"/>
        </w:rPr>
        <w:t>KIỂM TRA CUỐI HỌC KỲ I NĂM HỌC 2025</w:t>
      </w:r>
      <w:r w:rsidR="00B4087A">
        <w:rPr>
          <w:rFonts w:ascii="Times New Roman" w:eastAsia="Times New Roman" w:hAnsi="Times New Roman"/>
          <w:b/>
          <w:sz w:val="28"/>
          <w:szCs w:val="28"/>
          <w:lang w:val="en-US"/>
        </w:rPr>
        <w:t xml:space="preserve"> </w:t>
      </w:r>
      <w:r w:rsidR="00777831" w:rsidRPr="00EA4EEF">
        <w:rPr>
          <w:rFonts w:ascii="Times New Roman" w:eastAsia="Times New Roman" w:hAnsi="Times New Roman"/>
          <w:b/>
          <w:sz w:val="28"/>
          <w:szCs w:val="28"/>
          <w:lang w:val="en-US"/>
        </w:rPr>
        <w:t>-</w:t>
      </w:r>
      <w:r w:rsidR="00B4087A">
        <w:rPr>
          <w:rFonts w:ascii="Times New Roman" w:eastAsia="Times New Roman" w:hAnsi="Times New Roman"/>
          <w:b/>
          <w:sz w:val="28"/>
          <w:szCs w:val="28"/>
          <w:lang w:val="en-US"/>
        </w:rPr>
        <w:t xml:space="preserve"> </w:t>
      </w:r>
      <w:r w:rsidR="00777831" w:rsidRPr="00EA4EEF">
        <w:rPr>
          <w:rFonts w:ascii="Times New Roman" w:eastAsia="Times New Roman" w:hAnsi="Times New Roman"/>
          <w:b/>
          <w:sz w:val="28"/>
          <w:szCs w:val="28"/>
          <w:lang w:val="en-US"/>
        </w:rPr>
        <w:t>2026</w:t>
      </w:r>
    </w:p>
    <w:p w:rsidR="00EA4EEF" w:rsidRPr="00EA4EEF" w:rsidRDefault="00EA4EEF" w:rsidP="00777831">
      <w:pPr>
        <w:rPr>
          <w:rFonts w:ascii="Times New Roman" w:eastAsia="Times New Roman" w:hAnsi="Times New Roman"/>
          <w:b/>
          <w:sz w:val="28"/>
          <w:szCs w:val="28"/>
          <w:lang w:val="en-US"/>
        </w:rPr>
      </w:pPr>
      <w:r>
        <w:rPr>
          <w:rFonts w:ascii="Times New Roman" w:eastAsia="Times New Roman" w:hAnsi="Times New Roman"/>
          <w:sz w:val="28"/>
          <w:szCs w:val="28"/>
          <w:lang w:val="en-US"/>
        </w:rPr>
        <w:t xml:space="preserve">                                                 </w:t>
      </w:r>
      <w:r w:rsidRPr="00EA4EEF">
        <w:rPr>
          <w:rFonts w:ascii="Times New Roman" w:eastAsia="Times New Roman" w:hAnsi="Times New Roman"/>
          <w:b/>
          <w:sz w:val="28"/>
          <w:szCs w:val="28"/>
          <w:lang w:val="en-US"/>
        </w:rPr>
        <w:t>MÔN: LỊCH SỬ - ĐỊA LÍ 8</w:t>
      </w:r>
    </w:p>
    <w:p w:rsidR="00777831" w:rsidRPr="00EA4EEF" w:rsidRDefault="00EA4EEF" w:rsidP="00777831">
      <w:pPr>
        <w:rPr>
          <w:rFonts w:ascii="Times New Roman" w:eastAsia="Times New Roman" w:hAnsi="Times New Roman"/>
          <w:sz w:val="28"/>
          <w:szCs w:val="28"/>
          <w:lang w:val="en-US"/>
        </w:rPr>
      </w:pPr>
      <w:r>
        <w:rPr>
          <w:rFonts w:ascii="Times New Roman" w:eastAsia="Times New Roman" w:hAnsi="Times New Roman"/>
          <w:b/>
          <w:sz w:val="28"/>
          <w:szCs w:val="28"/>
          <w:lang w:val="en-US"/>
        </w:rPr>
        <w:t xml:space="preserve">                                                 </w:t>
      </w:r>
      <w:r w:rsidR="00777831" w:rsidRPr="00EA4EEF">
        <w:rPr>
          <w:rFonts w:ascii="Times New Roman" w:eastAsia="Times New Roman" w:hAnsi="Times New Roman"/>
          <w:b/>
          <w:sz w:val="28"/>
          <w:szCs w:val="28"/>
          <w:lang w:val="en-US"/>
        </w:rPr>
        <w:t>Thời gian: 45</w:t>
      </w:r>
      <w:r w:rsidR="00777831" w:rsidRPr="00EA4EEF">
        <w:rPr>
          <w:rFonts w:ascii="Times New Roman" w:eastAsia="Times New Roman" w:hAnsi="Times New Roman"/>
          <w:sz w:val="28"/>
          <w:szCs w:val="28"/>
          <w:lang w:val="en-US"/>
        </w:rPr>
        <w:t xml:space="preserve"> </w:t>
      </w:r>
      <w:r w:rsidR="00777831" w:rsidRPr="00EA4EEF">
        <w:rPr>
          <w:rFonts w:ascii="Times New Roman" w:eastAsia="Times New Roman" w:hAnsi="Times New Roman"/>
          <w:b/>
          <w:sz w:val="28"/>
          <w:szCs w:val="28"/>
          <w:lang w:val="en-US"/>
        </w:rPr>
        <w:t>phút</w:t>
      </w:r>
      <w:r w:rsidR="00777831" w:rsidRPr="00EA4EEF">
        <w:rPr>
          <w:rFonts w:ascii="Times New Roman" w:eastAsia="Times New Roman" w:hAnsi="Times New Roman"/>
          <w:b/>
          <w:i/>
          <w:sz w:val="28"/>
          <w:szCs w:val="28"/>
          <w:lang w:val="en-US"/>
        </w:rPr>
        <w:t xml:space="preserve"> </w:t>
      </w:r>
      <w:r w:rsidR="00777831" w:rsidRPr="00EA4EEF">
        <w:rPr>
          <w:rFonts w:ascii="Times New Roman" w:eastAsia="Times New Roman" w:hAnsi="Times New Roman"/>
          <w:i/>
          <w:sz w:val="28"/>
          <w:szCs w:val="28"/>
          <w:lang w:val="en-US"/>
        </w:rPr>
        <w:t>(Không kể thời gian giao đề)</w:t>
      </w:r>
      <w:r>
        <w:rPr>
          <w:rFonts w:ascii="Times New Roman" w:eastAsia="Times New Roman" w:hAnsi="Times New Roman"/>
          <w:sz w:val="28"/>
          <w:szCs w:val="28"/>
          <w:lang w:val="en-US"/>
        </w:rPr>
        <w:t xml:space="preserve">                                        </w:t>
      </w:r>
      <w:r w:rsidR="00777831" w:rsidRPr="00EA4EEF">
        <w:rPr>
          <w:rFonts w:ascii="Times New Roman" w:eastAsia="Times New Roman" w:hAnsi="Times New Roman"/>
          <w:sz w:val="28"/>
          <w:szCs w:val="28"/>
          <w:lang w:val="en-US"/>
        </w:rPr>
        <w:t xml:space="preserve">Họ và tên: …………………… </w:t>
      </w:r>
      <w:r>
        <w:rPr>
          <w:rFonts w:ascii="Times New Roman" w:eastAsia="Times New Roman" w:hAnsi="Times New Roman"/>
          <w:sz w:val="28"/>
          <w:szCs w:val="28"/>
          <w:lang w:val="en-US"/>
        </w:rPr>
        <w:t>……….</w:t>
      </w:r>
    </w:p>
    <w:p w:rsidR="00777831" w:rsidRPr="00EA4EEF" w:rsidRDefault="00777831" w:rsidP="00777831">
      <w:pP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Lớp: 8/…..</w:t>
      </w:r>
    </w:p>
    <w:p w:rsidR="00777831" w:rsidRPr="00EA4EEF" w:rsidRDefault="00777831" w:rsidP="00777831">
      <w:pPr>
        <w:rPr>
          <w:rFonts w:ascii="Times New Roman" w:eastAsia="Times New Roman" w:hAnsi="Times New Roman"/>
          <w:sz w:val="28"/>
          <w:szCs w:val="28"/>
          <w:lang w:val="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378"/>
        <w:gridCol w:w="1985"/>
      </w:tblGrid>
      <w:tr w:rsidR="00777831" w:rsidRPr="00EA4EEF" w:rsidTr="00EA4EEF">
        <w:tc>
          <w:tcPr>
            <w:tcW w:w="1668" w:type="dxa"/>
          </w:tcPr>
          <w:p w:rsidR="00777831" w:rsidRPr="00EA4EEF" w:rsidRDefault="00777831" w:rsidP="00777831">
            <w:pPr>
              <w:rPr>
                <w:rFonts w:ascii="Times New Roman" w:eastAsia="Times New Roman" w:hAnsi="Times New Roman"/>
                <w:b/>
                <w:sz w:val="28"/>
                <w:szCs w:val="28"/>
                <w:lang w:val="en-US"/>
              </w:rPr>
            </w:pPr>
            <w:r w:rsidRPr="00EA4EEF">
              <w:rPr>
                <w:rFonts w:ascii="Times New Roman" w:eastAsia="Times New Roman" w:hAnsi="Times New Roman"/>
                <w:b/>
                <w:sz w:val="28"/>
                <w:szCs w:val="28"/>
                <w:lang w:val="en-US"/>
              </w:rPr>
              <w:t>Điểm:</w:t>
            </w:r>
          </w:p>
          <w:p w:rsidR="00777831" w:rsidRPr="00EA4EEF" w:rsidRDefault="00777831" w:rsidP="00777831">
            <w:pPr>
              <w:rPr>
                <w:rFonts w:ascii="Times New Roman" w:eastAsia="Times New Roman" w:hAnsi="Times New Roman"/>
                <w:b/>
                <w:sz w:val="28"/>
                <w:szCs w:val="28"/>
                <w:lang w:val="en-US"/>
              </w:rPr>
            </w:pPr>
          </w:p>
          <w:p w:rsidR="00777831" w:rsidRPr="00EA4EEF" w:rsidRDefault="00777831" w:rsidP="00777831">
            <w:pPr>
              <w:rPr>
                <w:rFonts w:ascii="Times New Roman" w:eastAsia="Times New Roman" w:hAnsi="Times New Roman"/>
                <w:b/>
                <w:sz w:val="28"/>
                <w:szCs w:val="28"/>
                <w:lang w:val="en-US"/>
              </w:rPr>
            </w:pPr>
          </w:p>
        </w:tc>
        <w:tc>
          <w:tcPr>
            <w:tcW w:w="6378" w:type="dxa"/>
          </w:tcPr>
          <w:p w:rsidR="00777831" w:rsidRPr="00EA4EEF" w:rsidRDefault="00777831" w:rsidP="00777831">
            <w:pPr>
              <w:rPr>
                <w:rFonts w:ascii="Times New Roman" w:eastAsia="Times New Roman" w:hAnsi="Times New Roman"/>
                <w:b/>
                <w:sz w:val="28"/>
                <w:szCs w:val="28"/>
                <w:lang w:val="en-US"/>
              </w:rPr>
            </w:pPr>
            <w:r w:rsidRPr="00EA4EEF">
              <w:rPr>
                <w:rFonts w:ascii="Times New Roman" w:eastAsia="Times New Roman" w:hAnsi="Times New Roman"/>
                <w:b/>
                <w:sz w:val="28"/>
                <w:szCs w:val="28"/>
                <w:lang w:val="en-US"/>
              </w:rPr>
              <w:t>Nhận xét của thầy (cô):</w:t>
            </w:r>
          </w:p>
        </w:tc>
        <w:tc>
          <w:tcPr>
            <w:tcW w:w="1985" w:type="dxa"/>
          </w:tcPr>
          <w:p w:rsidR="00777831" w:rsidRPr="00EA4EEF" w:rsidRDefault="00777831" w:rsidP="00777831">
            <w:pP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GT 1:………</w:t>
            </w:r>
          </w:p>
          <w:p w:rsidR="00777831" w:rsidRPr="00EA4EEF" w:rsidRDefault="00777831" w:rsidP="00777831">
            <w:pPr>
              <w:rPr>
                <w:rFonts w:ascii="Times New Roman" w:eastAsia="Times New Roman" w:hAnsi="Times New Roman"/>
                <w:b/>
                <w:sz w:val="28"/>
                <w:szCs w:val="28"/>
                <w:lang w:val="en-US"/>
              </w:rPr>
            </w:pPr>
            <w:r w:rsidRPr="00EA4EEF">
              <w:rPr>
                <w:rFonts w:ascii="Times New Roman" w:eastAsia="Times New Roman" w:hAnsi="Times New Roman"/>
                <w:sz w:val="28"/>
                <w:szCs w:val="28"/>
                <w:lang w:val="en-US"/>
              </w:rPr>
              <w:t>GT 2:………</w:t>
            </w:r>
          </w:p>
        </w:tc>
      </w:tr>
    </w:tbl>
    <w:p w:rsidR="00777831" w:rsidRPr="00EA4EEF" w:rsidRDefault="00777831" w:rsidP="00777831">
      <w:pPr>
        <w:numPr>
          <w:ilvl w:val="0"/>
          <w:numId w:val="1"/>
        </w:numPr>
        <w:contextualSpacing/>
        <w:jc w:val="both"/>
        <w:rPr>
          <w:rFonts w:ascii="Times New Roman" w:eastAsia="Times New Roman" w:hAnsi="Times New Roman"/>
          <w:b/>
          <w:sz w:val="28"/>
          <w:szCs w:val="28"/>
          <w:u w:val="single"/>
          <w:lang w:val="en-US"/>
        </w:rPr>
      </w:pPr>
      <w:r w:rsidRPr="00EA4EEF">
        <w:rPr>
          <w:rFonts w:ascii="Times New Roman" w:eastAsia="Times New Roman" w:hAnsi="Times New Roman"/>
          <w:b/>
          <w:sz w:val="28"/>
          <w:szCs w:val="28"/>
          <w:lang w:val="en-US"/>
        </w:rPr>
        <w:t>PHÂN MÔN: LỊCH SỬ</w:t>
      </w:r>
    </w:p>
    <w:p w:rsidR="00777831" w:rsidRPr="00EA4EEF" w:rsidRDefault="00777831" w:rsidP="00777831">
      <w:pPr>
        <w:jc w:val="both"/>
        <w:rPr>
          <w:rFonts w:ascii="Times New Roman" w:eastAsia="Times New Roman" w:hAnsi="Times New Roman"/>
          <w:b/>
          <w:sz w:val="28"/>
          <w:szCs w:val="28"/>
          <w:u w:val="single"/>
          <w:lang w:val="en-US"/>
        </w:rPr>
      </w:pPr>
      <w:r w:rsidRPr="00EA4EEF">
        <w:rPr>
          <w:rFonts w:ascii="Times New Roman" w:eastAsia="Times New Roman" w:hAnsi="Times New Roman"/>
          <w:b/>
          <w:sz w:val="28"/>
          <w:szCs w:val="28"/>
          <w:u w:val="single"/>
          <w:lang w:val="en-US"/>
        </w:rPr>
        <w:t>ĐỀ A</w:t>
      </w:r>
    </w:p>
    <w:p w:rsidR="00777831" w:rsidRPr="00EA4EEF" w:rsidRDefault="00777831" w:rsidP="00777831">
      <w:pPr>
        <w:jc w:val="both"/>
        <w:rPr>
          <w:rFonts w:ascii="Times New Roman" w:eastAsia="Times New Roman" w:hAnsi="Times New Roman"/>
          <w:b/>
          <w:sz w:val="28"/>
          <w:szCs w:val="28"/>
          <w:lang w:val="en-US"/>
        </w:rPr>
      </w:pPr>
      <w:r w:rsidRPr="00EA4EEF">
        <w:rPr>
          <w:rFonts w:ascii="Times New Roman" w:eastAsia="Times New Roman" w:hAnsi="Times New Roman"/>
          <w:b/>
          <w:sz w:val="28"/>
          <w:szCs w:val="28"/>
          <w:lang w:val="en-US"/>
        </w:rPr>
        <w:t xml:space="preserve">I. </w:t>
      </w:r>
      <w:r w:rsidRPr="00EA4EEF">
        <w:rPr>
          <w:rFonts w:ascii="Times New Roman" w:eastAsia="Times New Roman" w:hAnsi="Times New Roman"/>
          <w:b/>
          <w:sz w:val="28"/>
          <w:szCs w:val="28"/>
          <w:u w:val="single"/>
          <w:lang w:val="en-US"/>
        </w:rPr>
        <w:t>TRẮC NGHIỆM</w:t>
      </w:r>
      <w:r w:rsidRPr="00EA4EEF">
        <w:rPr>
          <w:rFonts w:ascii="Times New Roman" w:eastAsia="Times New Roman" w:hAnsi="Times New Roman"/>
          <w:b/>
          <w:sz w:val="28"/>
          <w:szCs w:val="28"/>
          <w:lang w:val="en-US"/>
        </w:rPr>
        <w:t>: (2.0 điểm)</w:t>
      </w:r>
    </w:p>
    <w:p w:rsidR="00777831" w:rsidRPr="006528F6" w:rsidRDefault="00581E9E" w:rsidP="00777831">
      <w:pPr>
        <w:ind w:firstLine="720"/>
        <w:jc w:val="both"/>
        <w:rPr>
          <w:rFonts w:ascii="Times New Roman" w:eastAsia="Times New Roman" w:hAnsi="Times New Roman"/>
          <w:b/>
          <w:i/>
          <w:sz w:val="28"/>
          <w:szCs w:val="28"/>
          <w:lang w:val="en-US"/>
        </w:rPr>
      </w:pPr>
      <w:r>
        <w:rPr>
          <w:rFonts w:ascii="Times New Roman" w:eastAsia="Times New Roman" w:hAnsi="Times New Roman"/>
          <w:b/>
          <w:i/>
          <w:sz w:val="28"/>
          <w:szCs w:val="28"/>
          <w:lang w:val="en-US"/>
        </w:rPr>
        <w:t>Chọn ý đúng nhất trong các câu sau:</w:t>
      </w:r>
      <w:r w:rsidR="00777831" w:rsidRPr="006528F6">
        <w:rPr>
          <w:rFonts w:ascii="Times New Roman" w:eastAsia="Times New Roman" w:hAnsi="Times New Roman"/>
          <w:b/>
          <w:i/>
          <w:sz w:val="28"/>
          <w:szCs w:val="28"/>
          <w:lang w:val="en-US"/>
        </w:rPr>
        <w:t>: ( Mỗi câu 0.25 điểm)</w:t>
      </w:r>
    </w:p>
    <w:p w:rsidR="00777831" w:rsidRPr="00EA4EEF" w:rsidRDefault="00777831" w:rsidP="00777831">
      <w:pPr>
        <w:contextualSpacing/>
        <w:jc w:val="both"/>
        <w:rPr>
          <w:rFonts w:ascii="Times New Roman" w:eastAsia="Times New Roman" w:hAnsi="Times New Roman"/>
          <w:b/>
          <w:bCs/>
          <w:i/>
          <w:sz w:val="28"/>
          <w:szCs w:val="28"/>
          <w:lang w:val="en-US"/>
        </w:rPr>
      </w:pPr>
      <w:r w:rsidRPr="00EA4EEF">
        <w:rPr>
          <w:rFonts w:ascii="Times New Roman" w:eastAsia="Times New Roman" w:hAnsi="Times New Roman"/>
          <w:b/>
          <w:bCs/>
          <w:i/>
          <w:sz w:val="28"/>
          <w:szCs w:val="28"/>
          <w:lang w:val="en-US"/>
        </w:rPr>
        <w:t>Câu 1. Từ giữa thế kỉ XVIII, chính quyền phong kiến Đàng Trong như thế nào?</w:t>
      </w:r>
    </w:p>
    <w:p w:rsidR="00777831" w:rsidRPr="00EA4EEF" w:rsidRDefault="00777831" w:rsidP="00777831">
      <w:pPr>
        <w:contextualSpacing/>
        <w:jc w:val="both"/>
        <w:rPr>
          <w:rFonts w:ascii="Times New Roman" w:eastAsia="Times New Roman" w:hAnsi="Times New Roman"/>
          <w:bCs/>
          <w:sz w:val="28"/>
          <w:szCs w:val="28"/>
          <w:lang w:val="en-US"/>
        </w:rPr>
      </w:pPr>
      <w:r w:rsidRPr="00EA4EEF">
        <w:rPr>
          <w:rFonts w:ascii="Times New Roman" w:eastAsia="Times New Roman" w:hAnsi="Times New Roman"/>
          <w:bCs/>
          <w:sz w:val="28"/>
          <w:szCs w:val="28"/>
          <w:lang w:val="en-US"/>
        </w:rPr>
        <w:t>A. Ngày càng suy yếu, khủng hoảng.        B. Vua quan chăm lo đến đời sống nhân dân.</w:t>
      </w:r>
    </w:p>
    <w:p w:rsidR="00777831" w:rsidRPr="00EA4EEF" w:rsidRDefault="00777831" w:rsidP="00777831">
      <w:pPr>
        <w:contextualSpacing/>
        <w:jc w:val="both"/>
        <w:rPr>
          <w:rFonts w:ascii="Times New Roman" w:eastAsia="Times New Roman" w:hAnsi="Times New Roman"/>
          <w:bCs/>
          <w:sz w:val="28"/>
          <w:szCs w:val="28"/>
          <w:lang w:val="en-US"/>
        </w:rPr>
      </w:pPr>
      <w:r w:rsidRPr="00EA4EEF">
        <w:rPr>
          <w:rFonts w:ascii="Times New Roman" w:eastAsia="Times New Roman" w:hAnsi="Times New Roman"/>
          <w:bCs/>
          <w:sz w:val="28"/>
          <w:szCs w:val="28"/>
          <w:lang w:val="en-US"/>
        </w:rPr>
        <w:t xml:space="preserve">C. Kinh tế phát triển, xã hội ổn định.    </w:t>
      </w:r>
      <w:r w:rsidR="00581E9E">
        <w:rPr>
          <w:rFonts w:ascii="Times New Roman" w:eastAsia="Times New Roman" w:hAnsi="Times New Roman"/>
          <w:bCs/>
          <w:sz w:val="28"/>
          <w:szCs w:val="28"/>
          <w:lang w:val="en-US"/>
        </w:rPr>
        <w:t xml:space="preserve">   </w:t>
      </w:r>
      <w:r w:rsidRPr="00EA4EEF">
        <w:rPr>
          <w:rFonts w:ascii="Times New Roman" w:eastAsia="Times New Roman" w:hAnsi="Times New Roman"/>
          <w:bCs/>
          <w:sz w:val="28"/>
          <w:szCs w:val="28"/>
          <w:lang w:val="en-US"/>
        </w:rPr>
        <w:t xml:space="preserve"> D. Đời sống của các tầng lớp nhân dân cực khổ.</w:t>
      </w:r>
    </w:p>
    <w:p w:rsidR="00777831" w:rsidRPr="00EA4EEF" w:rsidRDefault="00777831" w:rsidP="00777831">
      <w:pPr>
        <w:ind w:left="45" w:right="45"/>
        <w:jc w:val="both"/>
        <w:rPr>
          <w:rFonts w:ascii="Times New Roman" w:eastAsia="Times New Roman" w:hAnsi="Times New Roman"/>
          <w:b/>
          <w:i/>
          <w:sz w:val="28"/>
          <w:szCs w:val="28"/>
          <w:lang w:val="en-US"/>
        </w:rPr>
      </w:pPr>
      <w:r w:rsidRPr="00EA4EEF">
        <w:rPr>
          <w:rFonts w:ascii="Times New Roman" w:eastAsia="Times New Roman" w:hAnsi="Times New Roman"/>
          <w:b/>
          <w:bCs/>
          <w:i/>
          <w:sz w:val="28"/>
          <w:szCs w:val="28"/>
          <w:lang w:val="en-US"/>
        </w:rPr>
        <w:t>Câu 2. Mùa xuân n</w:t>
      </w:r>
      <w:r w:rsidRPr="00EA4EEF">
        <w:rPr>
          <w:rFonts w:ascii="Times New Roman" w:eastAsia="Times New Roman" w:hAnsi="Times New Roman"/>
          <w:b/>
          <w:i/>
          <w:sz w:val="28"/>
          <w:szCs w:val="28"/>
          <w:lang w:val="en-US"/>
        </w:rPr>
        <w:t>ăm 1771, ba anh em Nguyễn Nhạc, Nguyễn Huệ, Nguyễn Lữ dựng cờ khởi nghĩa nhằm</w:t>
      </w:r>
    </w:p>
    <w:p w:rsidR="00777831" w:rsidRPr="00EA4EEF" w:rsidRDefault="00777831" w:rsidP="00777831">
      <w:pPr>
        <w:ind w:left="45" w:right="45"/>
        <w:jc w:val="both"/>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A. lật đổ chính quyền Lê - Trịnh.</w:t>
      </w:r>
    </w:p>
    <w:p w:rsidR="00777831" w:rsidRPr="00EA4EEF" w:rsidRDefault="00777831" w:rsidP="00777831">
      <w:pPr>
        <w:ind w:left="45" w:right="45"/>
        <w:jc w:val="both"/>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B. lật đổ ách cai trị của quân Thanh.</w:t>
      </w:r>
    </w:p>
    <w:p w:rsidR="00777831" w:rsidRPr="00EA4EEF" w:rsidRDefault="00777831" w:rsidP="00777831">
      <w:pPr>
        <w:ind w:left="45" w:right="45"/>
        <w:jc w:val="both"/>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C. chống lại chính quyền chúa Nguyễn.</w:t>
      </w:r>
    </w:p>
    <w:p w:rsidR="00777831" w:rsidRPr="00EA4EEF" w:rsidRDefault="00777831" w:rsidP="00777831">
      <w:pPr>
        <w:ind w:left="45" w:right="45"/>
        <w:jc w:val="both"/>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D. chống lại âm mưu xâm lược của quân Xiêm.</w:t>
      </w:r>
    </w:p>
    <w:p w:rsidR="00777831" w:rsidRPr="00EA4EEF" w:rsidRDefault="00777831" w:rsidP="00777831">
      <w:pPr>
        <w:shd w:val="clear" w:color="auto" w:fill="FFFFFF"/>
        <w:jc w:val="both"/>
        <w:rPr>
          <w:rFonts w:ascii="Times New Roman" w:eastAsia="Times New Roman" w:hAnsi="Times New Roman"/>
          <w:b/>
          <w:bCs/>
          <w:i/>
          <w:sz w:val="28"/>
          <w:szCs w:val="28"/>
          <w:lang w:val="en-US"/>
        </w:rPr>
      </w:pPr>
      <w:r w:rsidRPr="00EA4EEF">
        <w:rPr>
          <w:rFonts w:ascii="Times New Roman" w:eastAsia="Times New Roman" w:hAnsi="Times New Roman"/>
          <w:b/>
          <w:bCs/>
          <w:i/>
          <w:sz w:val="28"/>
          <w:szCs w:val="28"/>
          <w:lang w:val="en-US"/>
        </w:rPr>
        <w:t xml:space="preserve">Câu 3. Nguyên nhân làm cho nền nông nghiệp Đàng Trong phát triển rõ rệt là nhờ </w:t>
      </w:r>
    </w:p>
    <w:p w:rsidR="00777831" w:rsidRPr="00EA4EEF" w:rsidRDefault="00777831" w:rsidP="00777831">
      <w:pPr>
        <w:shd w:val="clear" w:color="auto" w:fill="FFFFFF"/>
        <w:jc w:val="both"/>
        <w:rPr>
          <w:rFonts w:ascii="Times New Roman" w:eastAsia="Times New Roman" w:hAnsi="Times New Roman"/>
          <w:bCs/>
          <w:sz w:val="28"/>
          <w:szCs w:val="28"/>
          <w:lang w:val="en-US"/>
        </w:rPr>
      </w:pPr>
      <w:r w:rsidRPr="00EA4EEF">
        <w:rPr>
          <w:rFonts w:ascii="Times New Roman" w:eastAsia="Times New Roman" w:hAnsi="Times New Roman"/>
          <w:bCs/>
          <w:sz w:val="28"/>
          <w:szCs w:val="28"/>
          <w:lang w:val="en-US"/>
        </w:rPr>
        <w:t>A. sự quan tâm của chính quyền phong kiến Lê- Trịnh</w:t>
      </w:r>
      <w:r w:rsidRPr="00EA4EEF">
        <w:rPr>
          <w:rFonts w:ascii="Times New Roman" w:eastAsia="Times New Roman" w:hAnsi="Times New Roman"/>
          <w:bCs/>
          <w:sz w:val="28"/>
          <w:szCs w:val="28"/>
        </w:rPr>
        <w:t>.</w:t>
      </w:r>
    </w:p>
    <w:p w:rsidR="00777831" w:rsidRPr="00EA4EEF" w:rsidRDefault="00777831" w:rsidP="00777831">
      <w:pPr>
        <w:shd w:val="clear" w:color="auto" w:fill="FFFFFF"/>
        <w:jc w:val="both"/>
        <w:rPr>
          <w:rFonts w:ascii="Times New Roman" w:eastAsia="Times New Roman" w:hAnsi="Times New Roman"/>
          <w:bCs/>
          <w:sz w:val="28"/>
          <w:szCs w:val="28"/>
          <w:lang w:val="en-US"/>
        </w:rPr>
      </w:pPr>
      <w:r w:rsidRPr="00EA4EEF">
        <w:rPr>
          <w:rFonts w:ascii="Times New Roman" w:eastAsia="Times New Roman" w:hAnsi="Times New Roman"/>
          <w:bCs/>
          <w:sz w:val="28"/>
          <w:szCs w:val="28"/>
          <w:lang w:val="en-US"/>
        </w:rPr>
        <w:t>B. những chính sách đúng đắn của vương triều nhà Mạc</w:t>
      </w:r>
      <w:r w:rsidRPr="00EA4EEF">
        <w:rPr>
          <w:rFonts w:ascii="Times New Roman" w:eastAsia="Times New Roman" w:hAnsi="Times New Roman"/>
          <w:bCs/>
          <w:sz w:val="28"/>
          <w:szCs w:val="28"/>
        </w:rPr>
        <w:t>.</w:t>
      </w:r>
    </w:p>
    <w:p w:rsidR="00777831" w:rsidRPr="00EA4EEF" w:rsidRDefault="00777831" w:rsidP="00777831">
      <w:pPr>
        <w:shd w:val="clear" w:color="auto" w:fill="FFFFFF"/>
        <w:jc w:val="both"/>
        <w:rPr>
          <w:rFonts w:ascii="Times New Roman" w:eastAsia="Times New Roman" w:hAnsi="Times New Roman"/>
          <w:bCs/>
          <w:sz w:val="28"/>
          <w:szCs w:val="28"/>
          <w:lang w:val="en-US"/>
        </w:rPr>
      </w:pPr>
      <w:r w:rsidRPr="00EA4EEF">
        <w:rPr>
          <w:rFonts w:ascii="Times New Roman" w:eastAsia="Times New Roman" w:hAnsi="Times New Roman"/>
          <w:bCs/>
          <w:sz w:val="28"/>
          <w:szCs w:val="28"/>
          <w:lang w:val="en-US"/>
        </w:rPr>
        <w:t xml:space="preserve">C. xã hội Đàng Trong </w:t>
      </w:r>
      <w:r w:rsidRPr="00EA4EEF">
        <w:rPr>
          <w:rFonts w:ascii="Times New Roman" w:eastAsia="Times New Roman" w:hAnsi="Times New Roman"/>
          <w:sz w:val="28"/>
          <w:szCs w:val="28"/>
          <w:shd w:val="clear" w:color="auto" w:fill="FFFFFF"/>
          <w:lang w:val="en-US"/>
        </w:rPr>
        <w:t>không xảy ra chiến tranh, xung đột.</w:t>
      </w:r>
    </w:p>
    <w:p w:rsidR="00777831" w:rsidRPr="00EA4EEF" w:rsidRDefault="00777831" w:rsidP="00777831">
      <w:pPr>
        <w:shd w:val="clear" w:color="auto" w:fill="FFFFFF"/>
        <w:jc w:val="both"/>
        <w:rPr>
          <w:rFonts w:ascii="Times New Roman" w:eastAsia="Times New Roman" w:hAnsi="Times New Roman"/>
          <w:bCs/>
          <w:sz w:val="28"/>
          <w:szCs w:val="28"/>
          <w:lang w:val="en-US"/>
        </w:rPr>
      </w:pPr>
      <w:r w:rsidRPr="00EA4EEF">
        <w:rPr>
          <w:rFonts w:ascii="Times New Roman" w:eastAsia="Times New Roman" w:hAnsi="Times New Roman"/>
          <w:bCs/>
          <w:sz w:val="28"/>
          <w:szCs w:val="28"/>
          <w:lang w:val="en-US"/>
        </w:rPr>
        <w:t>D. điều kiện tự nhiên thuận lợi, c</w:t>
      </w:r>
      <w:r w:rsidRPr="00EA4EEF">
        <w:rPr>
          <w:rFonts w:ascii="Times New Roman" w:eastAsia="Times New Roman" w:hAnsi="Times New Roman"/>
          <w:bCs/>
          <w:sz w:val="28"/>
          <w:szCs w:val="28"/>
        </w:rPr>
        <w:t>hính sách tích cực</w:t>
      </w:r>
      <w:r w:rsidRPr="00EA4EEF">
        <w:rPr>
          <w:rFonts w:ascii="Times New Roman" w:eastAsia="Times New Roman" w:hAnsi="Times New Roman"/>
          <w:bCs/>
          <w:sz w:val="28"/>
          <w:szCs w:val="28"/>
          <w:lang w:val="en-US"/>
        </w:rPr>
        <w:t xml:space="preserve"> khai hoang, </w:t>
      </w:r>
      <w:r w:rsidRPr="00EA4EEF">
        <w:rPr>
          <w:rFonts w:ascii="Times New Roman" w:eastAsia="Times New Roman" w:hAnsi="Times New Roman"/>
          <w:bCs/>
          <w:sz w:val="28"/>
          <w:szCs w:val="28"/>
        </w:rPr>
        <w:t xml:space="preserve">của </w:t>
      </w:r>
      <w:r w:rsidRPr="00EA4EEF">
        <w:rPr>
          <w:rFonts w:ascii="Times New Roman" w:eastAsia="Times New Roman" w:hAnsi="Times New Roman"/>
          <w:bCs/>
          <w:sz w:val="28"/>
          <w:szCs w:val="28"/>
          <w:lang w:val="en-US"/>
        </w:rPr>
        <w:t>họ Nguyễn.</w:t>
      </w:r>
    </w:p>
    <w:p w:rsidR="00777831" w:rsidRPr="00EA4EEF" w:rsidRDefault="00777831" w:rsidP="00777831">
      <w:pPr>
        <w:shd w:val="clear" w:color="auto" w:fill="FFFFFF"/>
        <w:jc w:val="both"/>
        <w:rPr>
          <w:rFonts w:ascii="Times New Roman" w:eastAsia="Times New Roman" w:hAnsi="Times New Roman"/>
          <w:b/>
          <w:bCs/>
          <w:i/>
          <w:sz w:val="28"/>
          <w:szCs w:val="28"/>
          <w:lang w:val="en-US"/>
        </w:rPr>
      </w:pPr>
      <w:r w:rsidRPr="00EA4EEF">
        <w:rPr>
          <w:rFonts w:ascii="Times New Roman" w:eastAsia="Times New Roman" w:hAnsi="Times New Roman"/>
          <w:b/>
          <w:bCs/>
          <w:i/>
          <w:sz w:val="28"/>
          <w:szCs w:val="28"/>
          <w:lang w:val="en-US"/>
        </w:rPr>
        <w:t>Câu 4. P</w:t>
      </w:r>
      <w:r w:rsidRPr="00EA4EEF">
        <w:rPr>
          <w:rFonts w:ascii="Times New Roman" w:eastAsia="Times New Roman" w:hAnsi="Times New Roman"/>
          <w:b/>
          <w:bCs/>
          <w:i/>
          <w:sz w:val="28"/>
          <w:szCs w:val="28"/>
        </w:rPr>
        <w:t>hố cảng lớn nhất Đàng Trong vào thế kỉ XVI-XVIII</w:t>
      </w:r>
      <w:r w:rsidRPr="00EA4EEF">
        <w:rPr>
          <w:rFonts w:ascii="Times New Roman" w:eastAsia="Times New Roman" w:hAnsi="Times New Roman"/>
          <w:b/>
          <w:bCs/>
          <w:i/>
          <w:sz w:val="28"/>
          <w:szCs w:val="28"/>
          <w:lang w:val="en-US"/>
        </w:rPr>
        <w:t xml:space="preserve"> là</w:t>
      </w:r>
    </w:p>
    <w:p w:rsidR="00777831" w:rsidRPr="00EA4EEF" w:rsidRDefault="00777831" w:rsidP="00777831">
      <w:pPr>
        <w:shd w:val="clear" w:color="auto" w:fill="FFFFFF"/>
        <w:jc w:val="both"/>
        <w:rPr>
          <w:rFonts w:ascii="Times New Roman" w:eastAsia="Times New Roman" w:hAnsi="Times New Roman"/>
          <w:sz w:val="28"/>
          <w:szCs w:val="28"/>
        </w:rPr>
      </w:pPr>
      <w:r w:rsidRPr="00EA4EEF">
        <w:rPr>
          <w:rFonts w:ascii="Times New Roman" w:eastAsia="Times New Roman" w:hAnsi="Times New Roman"/>
          <w:sz w:val="28"/>
          <w:szCs w:val="28"/>
        </w:rPr>
        <w:t>A. Phố Hiến</w:t>
      </w:r>
      <w:r w:rsidRPr="00EA4EEF">
        <w:rPr>
          <w:rFonts w:ascii="Times New Roman" w:eastAsia="Times New Roman" w:hAnsi="Times New Roman"/>
          <w:sz w:val="28"/>
          <w:szCs w:val="28"/>
          <w:lang w:val="en-US"/>
        </w:rPr>
        <w:t xml:space="preserve"> (Hưng Yên)</w:t>
      </w:r>
      <w:r w:rsidRPr="00EA4EEF">
        <w:rPr>
          <w:rFonts w:ascii="Times New Roman" w:eastAsia="Times New Roman" w:hAnsi="Times New Roman"/>
          <w:sz w:val="28"/>
          <w:szCs w:val="28"/>
        </w:rPr>
        <w:t>.</w:t>
      </w:r>
      <w:r w:rsidR="00581E9E">
        <w:rPr>
          <w:rFonts w:ascii="Times New Roman" w:eastAsia="Times New Roman" w:hAnsi="Times New Roman"/>
          <w:sz w:val="28"/>
          <w:szCs w:val="28"/>
          <w:lang w:val="en-US"/>
        </w:rPr>
        <w:t xml:space="preserve">                             </w:t>
      </w:r>
      <w:r w:rsidR="00581E9E" w:rsidRPr="00EA4EEF">
        <w:rPr>
          <w:rFonts w:ascii="Times New Roman" w:eastAsia="Times New Roman" w:hAnsi="Times New Roman"/>
          <w:sz w:val="28"/>
          <w:szCs w:val="28"/>
        </w:rPr>
        <w:t xml:space="preserve"> </w:t>
      </w:r>
      <w:r w:rsidRPr="00EA4EEF">
        <w:rPr>
          <w:rFonts w:ascii="Times New Roman" w:eastAsia="Times New Roman" w:hAnsi="Times New Roman"/>
          <w:sz w:val="28"/>
          <w:szCs w:val="28"/>
        </w:rPr>
        <w:t>B. Hội An</w:t>
      </w:r>
      <w:r w:rsidRPr="00EA4EEF">
        <w:rPr>
          <w:rFonts w:ascii="Times New Roman" w:eastAsia="Times New Roman" w:hAnsi="Times New Roman"/>
          <w:sz w:val="28"/>
          <w:szCs w:val="28"/>
          <w:lang w:val="en-US"/>
        </w:rPr>
        <w:t xml:space="preserve"> (Quảng Nam)</w:t>
      </w:r>
      <w:r w:rsidRPr="00EA4EEF">
        <w:rPr>
          <w:rFonts w:ascii="Times New Roman" w:eastAsia="Times New Roman" w:hAnsi="Times New Roman"/>
          <w:sz w:val="28"/>
          <w:szCs w:val="28"/>
        </w:rPr>
        <w:t>.</w:t>
      </w:r>
      <w:r w:rsidRPr="00EA4EEF">
        <w:rPr>
          <w:rFonts w:ascii="Times New Roman" w:eastAsia="Times New Roman" w:hAnsi="Times New Roman"/>
          <w:sz w:val="28"/>
          <w:szCs w:val="28"/>
        </w:rPr>
        <w:tab/>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sz w:val="28"/>
          <w:szCs w:val="28"/>
        </w:rPr>
        <w:t>C. Vân Đồn</w:t>
      </w:r>
      <w:r w:rsidRPr="00EA4EEF">
        <w:rPr>
          <w:rFonts w:ascii="Times New Roman" w:eastAsia="Times New Roman" w:hAnsi="Times New Roman"/>
          <w:sz w:val="28"/>
          <w:szCs w:val="28"/>
          <w:lang w:val="en-US"/>
        </w:rPr>
        <w:t xml:space="preserve"> (Quảng Ninh)</w:t>
      </w:r>
      <w:r w:rsidRPr="00EA4EEF">
        <w:rPr>
          <w:rFonts w:ascii="Times New Roman" w:eastAsia="Times New Roman" w:hAnsi="Times New Roman"/>
          <w:sz w:val="28"/>
          <w:szCs w:val="28"/>
        </w:rPr>
        <w:t xml:space="preserve">. </w:t>
      </w:r>
      <w:r w:rsidR="00581E9E">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rPr>
        <w:t>D. Thăng Long</w:t>
      </w:r>
      <w:r w:rsidRPr="00EA4EEF">
        <w:rPr>
          <w:rFonts w:ascii="Times New Roman" w:eastAsia="Times New Roman" w:hAnsi="Times New Roman"/>
          <w:sz w:val="28"/>
          <w:szCs w:val="28"/>
          <w:lang w:val="en-US"/>
        </w:rPr>
        <w:t>. (Hà Nội).</w:t>
      </w:r>
    </w:p>
    <w:p w:rsidR="00777831" w:rsidRPr="00EA4EEF" w:rsidRDefault="00777831" w:rsidP="00777831">
      <w:pPr>
        <w:shd w:val="clear" w:color="auto" w:fill="FFFFFF"/>
        <w:jc w:val="both"/>
        <w:rPr>
          <w:rFonts w:ascii="Times New Roman" w:eastAsia="Times New Roman" w:hAnsi="Times New Roman"/>
          <w:i/>
          <w:sz w:val="28"/>
          <w:szCs w:val="28"/>
          <w:lang w:val="en-US"/>
        </w:rPr>
      </w:pPr>
      <w:r w:rsidRPr="00EA4EEF">
        <w:rPr>
          <w:rFonts w:ascii="Times New Roman" w:eastAsia="Times New Roman" w:hAnsi="Times New Roman"/>
          <w:b/>
          <w:bCs/>
          <w:i/>
          <w:sz w:val="28"/>
          <w:szCs w:val="28"/>
          <w:lang w:val="en-US"/>
        </w:rPr>
        <w:t>Câu 5. Cuối thế kỉ XIX - đầu thế kỉ XX, công nghiệp Anh đứng thứ mấy trên thế giới?</w:t>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sz w:val="28"/>
          <w:szCs w:val="28"/>
        </w:rPr>
        <w:t>A. </w:t>
      </w:r>
      <w:r w:rsidRPr="00EA4EEF">
        <w:rPr>
          <w:rFonts w:ascii="Times New Roman" w:eastAsia="Times New Roman" w:hAnsi="Times New Roman"/>
          <w:sz w:val="28"/>
          <w:szCs w:val="28"/>
          <w:lang w:val="en-US"/>
        </w:rPr>
        <w:t>Thứ nhất</w:t>
      </w:r>
      <w:r w:rsidRPr="00EA4EEF">
        <w:rPr>
          <w:rFonts w:ascii="Times New Roman" w:eastAsia="Times New Roman" w:hAnsi="Times New Roman"/>
          <w:sz w:val="28"/>
          <w:szCs w:val="28"/>
        </w:rPr>
        <w:t>.</w:t>
      </w:r>
      <w:r w:rsidRPr="00EA4EEF">
        <w:rPr>
          <w:rFonts w:ascii="Times New Roman" w:eastAsia="Times New Roman" w:hAnsi="Times New Roman"/>
          <w:sz w:val="28"/>
          <w:szCs w:val="28"/>
        </w:rPr>
        <w:tab/>
      </w:r>
      <w:r w:rsidR="00581E9E">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rPr>
        <w:t>B. </w:t>
      </w:r>
      <w:r w:rsidRPr="00EA4EEF">
        <w:rPr>
          <w:rFonts w:ascii="Times New Roman" w:eastAsia="Times New Roman" w:hAnsi="Times New Roman"/>
          <w:sz w:val="28"/>
          <w:szCs w:val="28"/>
          <w:lang w:val="en-US"/>
        </w:rPr>
        <w:t>Thứ hai</w:t>
      </w:r>
      <w:r w:rsidRPr="00EA4EEF">
        <w:rPr>
          <w:rFonts w:ascii="Times New Roman" w:eastAsia="Times New Roman" w:hAnsi="Times New Roman"/>
          <w:sz w:val="28"/>
          <w:szCs w:val="28"/>
        </w:rPr>
        <w:t>.</w:t>
      </w:r>
      <w:r w:rsidR="00581E9E">
        <w:rPr>
          <w:rFonts w:ascii="Times New Roman" w:eastAsia="Times New Roman" w:hAnsi="Times New Roman"/>
          <w:sz w:val="28"/>
          <w:szCs w:val="28"/>
          <w:lang w:val="en-US"/>
        </w:rPr>
        <w:t xml:space="preserve">            </w:t>
      </w:r>
      <w:r w:rsidR="00581E9E" w:rsidRPr="00EA4EEF">
        <w:rPr>
          <w:rFonts w:ascii="Times New Roman" w:eastAsia="Times New Roman" w:hAnsi="Times New Roman"/>
          <w:sz w:val="28"/>
          <w:szCs w:val="28"/>
        </w:rPr>
        <w:t xml:space="preserve"> </w:t>
      </w:r>
      <w:r w:rsidRPr="00EA4EEF">
        <w:rPr>
          <w:rFonts w:ascii="Times New Roman" w:eastAsia="Times New Roman" w:hAnsi="Times New Roman"/>
          <w:sz w:val="28"/>
          <w:szCs w:val="28"/>
        </w:rPr>
        <w:t>C. </w:t>
      </w:r>
      <w:r w:rsidRPr="00EA4EEF">
        <w:rPr>
          <w:rFonts w:ascii="Times New Roman" w:eastAsia="Times New Roman" w:hAnsi="Times New Roman"/>
          <w:sz w:val="28"/>
          <w:szCs w:val="28"/>
          <w:lang w:val="en-US"/>
        </w:rPr>
        <w:t>Thứ ba</w:t>
      </w:r>
      <w:r w:rsidRPr="00EA4EEF">
        <w:rPr>
          <w:rFonts w:ascii="Times New Roman" w:eastAsia="Times New Roman" w:hAnsi="Times New Roman"/>
          <w:sz w:val="28"/>
          <w:szCs w:val="28"/>
        </w:rPr>
        <w:t xml:space="preserve">. </w:t>
      </w:r>
      <w:r w:rsidR="00581E9E">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rPr>
        <w:t>D. </w:t>
      </w:r>
      <w:r w:rsidRPr="00EA4EEF">
        <w:rPr>
          <w:rFonts w:ascii="Times New Roman" w:eastAsia="Times New Roman" w:hAnsi="Times New Roman"/>
          <w:sz w:val="28"/>
          <w:szCs w:val="28"/>
          <w:lang w:val="en-US"/>
        </w:rPr>
        <w:t>Thứ tư.</w:t>
      </w:r>
    </w:p>
    <w:p w:rsidR="00777831" w:rsidRPr="00EA4EEF" w:rsidRDefault="00777831" w:rsidP="00777831">
      <w:pPr>
        <w:shd w:val="clear" w:color="auto" w:fill="FFFFFF"/>
        <w:jc w:val="both"/>
        <w:rPr>
          <w:rFonts w:ascii="Times New Roman" w:eastAsia="Times New Roman" w:hAnsi="Times New Roman"/>
          <w:b/>
          <w:bCs/>
          <w:i/>
          <w:sz w:val="28"/>
          <w:szCs w:val="28"/>
          <w:lang w:val="en-US"/>
        </w:rPr>
      </w:pPr>
      <w:r w:rsidRPr="00EA4EEF">
        <w:rPr>
          <w:rFonts w:ascii="Times New Roman" w:eastAsia="Times New Roman" w:hAnsi="Times New Roman"/>
          <w:b/>
          <w:bCs/>
          <w:i/>
          <w:sz w:val="28"/>
          <w:szCs w:val="28"/>
          <w:lang w:val="en-US"/>
        </w:rPr>
        <w:t xml:space="preserve">Câu 6. Đế quốc nào </w:t>
      </w:r>
      <w:r w:rsidRPr="00EA4EEF">
        <w:rPr>
          <w:rFonts w:ascii="Times New Roman" w:eastAsia="Times New Roman" w:hAnsi="Times New Roman"/>
          <w:b/>
          <w:bCs/>
          <w:i/>
          <w:sz w:val="28"/>
          <w:szCs w:val="28"/>
        </w:rPr>
        <w:t xml:space="preserve">có </w:t>
      </w:r>
      <w:r w:rsidRPr="00EA4EEF">
        <w:rPr>
          <w:rFonts w:ascii="Times New Roman" w:eastAsia="Times New Roman" w:hAnsi="Times New Roman"/>
          <w:b/>
          <w:bCs/>
          <w:i/>
          <w:sz w:val="28"/>
          <w:szCs w:val="28"/>
          <w:lang w:val="en-US"/>
        </w:rPr>
        <w:t>hệ thống</w:t>
      </w:r>
      <w:r w:rsidRPr="00EA4EEF">
        <w:rPr>
          <w:rFonts w:ascii="Times New Roman" w:eastAsia="Times New Roman" w:hAnsi="Times New Roman"/>
          <w:b/>
          <w:bCs/>
          <w:i/>
          <w:sz w:val="28"/>
          <w:szCs w:val="28"/>
        </w:rPr>
        <w:t xml:space="preserve"> thuộc địa đứng thứ hai thế giới</w:t>
      </w:r>
      <w:r w:rsidRPr="00EA4EEF">
        <w:rPr>
          <w:rFonts w:ascii="Times New Roman" w:eastAsia="Times New Roman" w:hAnsi="Times New Roman"/>
          <w:b/>
          <w:bCs/>
          <w:i/>
          <w:sz w:val="28"/>
          <w:szCs w:val="28"/>
          <w:lang w:val="en-US"/>
        </w:rPr>
        <w:t>?</w:t>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sz w:val="28"/>
          <w:szCs w:val="28"/>
        </w:rPr>
        <w:t>A. </w:t>
      </w:r>
      <w:r w:rsidRPr="00EA4EEF">
        <w:rPr>
          <w:rFonts w:ascii="Times New Roman" w:eastAsia="Times New Roman" w:hAnsi="Times New Roman"/>
          <w:sz w:val="28"/>
          <w:szCs w:val="28"/>
          <w:lang w:val="en-US"/>
        </w:rPr>
        <w:t xml:space="preserve">Đức </w:t>
      </w:r>
      <w:r w:rsidRPr="00EA4EEF">
        <w:rPr>
          <w:rFonts w:ascii="Times New Roman" w:eastAsia="Times New Roman" w:hAnsi="Times New Roman"/>
          <w:sz w:val="28"/>
          <w:szCs w:val="28"/>
        </w:rPr>
        <w:t>.</w:t>
      </w:r>
      <w:r w:rsidR="00581E9E">
        <w:rPr>
          <w:rFonts w:ascii="Times New Roman" w:eastAsia="Times New Roman" w:hAnsi="Times New Roman"/>
          <w:sz w:val="28"/>
          <w:szCs w:val="28"/>
          <w:lang w:val="en-US"/>
        </w:rPr>
        <w:t xml:space="preserve">                          </w:t>
      </w:r>
      <w:r w:rsidR="00581E9E" w:rsidRPr="00EA4EEF">
        <w:rPr>
          <w:rFonts w:ascii="Times New Roman" w:eastAsia="Times New Roman" w:hAnsi="Times New Roman"/>
          <w:sz w:val="28"/>
          <w:szCs w:val="28"/>
        </w:rPr>
        <w:t xml:space="preserve"> </w:t>
      </w:r>
      <w:r w:rsidRPr="00EA4EEF">
        <w:rPr>
          <w:rFonts w:ascii="Times New Roman" w:eastAsia="Times New Roman" w:hAnsi="Times New Roman"/>
          <w:sz w:val="28"/>
          <w:szCs w:val="28"/>
        </w:rPr>
        <w:t>B. </w:t>
      </w:r>
      <w:r w:rsidRPr="00EA4EEF">
        <w:rPr>
          <w:rFonts w:ascii="Times New Roman" w:eastAsia="Times New Roman" w:hAnsi="Times New Roman"/>
          <w:sz w:val="28"/>
          <w:szCs w:val="28"/>
          <w:lang w:val="en-US"/>
        </w:rPr>
        <w:t>Mĩ</w:t>
      </w:r>
      <w:r w:rsidRPr="00EA4EEF">
        <w:rPr>
          <w:rFonts w:ascii="Times New Roman" w:eastAsia="Times New Roman" w:hAnsi="Times New Roman"/>
          <w:sz w:val="28"/>
          <w:szCs w:val="28"/>
        </w:rPr>
        <w:t>.</w:t>
      </w:r>
      <w:r w:rsidR="00581E9E" w:rsidRPr="00EA4EEF">
        <w:rPr>
          <w:rFonts w:ascii="Times New Roman" w:eastAsia="Times New Roman" w:hAnsi="Times New Roman"/>
          <w:sz w:val="28"/>
          <w:szCs w:val="28"/>
        </w:rPr>
        <w:t xml:space="preserve"> </w:t>
      </w:r>
      <w:r w:rsidR="00581E9E">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rPr>
        <w:t>C. </w:t>
      </w:r>
      <w:r w:rsidRPr="00EA4EEF">
        <w:rPr>
          <w:rFonts w:ascii="Times New Roman" w:eastAsia="Times New Roman" w:hAnsi="Times New Roman"/>
          <w:sz w:val="28"/>
          <w:szCs w:val="28"/>
          <w:lang w:val="en-US"/>
        </w:rPr>
        <w:t xml:space="preserve">Anh </w:t>
      </w:r>
      <w:r w:rsidRPr="00EA4EEF">
        <w:rPr>
          <w:rFonts w:ascii="Times New Roman" w:eastAsia="Times New Roman" w:hAnsi="Times New Roman"/>
          <w:sz w:val="28"/>
          <w:szCs w:val="28"/>
        </w:rPr>
        <w:t>.</w:t>
      </w:r>
      <w:r w:rsidR="00581E9E">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rPr>
        <w:t xml:space="preserve"> D. </w:t>
      </w:r>
      <w:r w:rsidRPr="00EA4EEF">
        <w:rPr>
          <w:rFonts w:ascii="Times New Roman" w:eastAsia="Times New Roman" w:hAnsi="Times New Roman"/>
          <w:sz w:val="28"/>
          <w:szCs w:val="28"/>
          <w:lang w:val="en-US"/>
        </w:rPr>
        <w:t>Pháp.</w:t>
      </w:r>
    </w:p>
    <w:p w:rsidR="00777831" w:rsidRPr="00EA4EEF" w:rsidRDefault="00777831" w:rsidP="00777831">
      <w:pPr>
        <w:ind w:left="45" w:right="45"/>
        <w:jc w:val="both"/>
        <w:rPr>
          <w:rFonts w:ascii="Times New Roman" w:eastAsia="Times New Roman" w:hAnsi="Times New Roman"/>
          <w:b/>
          <w:i/>
          <w:sz w:val="28"/>
          <w:szCs w:val="28"/>
          <w:lang w:val="en-US"/>
        </w:rPr>
      </w:pPr>
      <w:r w:rsidRPr="00EA4EEF">
        <w:rPr>
          <w:rFonts w:ascii="Times New Roman" w:eastAsia="Times New Roman" w:hAnsi="Times New Roman"/>
          <w:b/>
          <w:bCs/>
          <w:i/>
          <w:sz w:val="28"/>
          <w:szCs w:val="28"/>
          <w:lang w:val="en-US"/>
        </w:rPr>
        <w:t>Câu 7.</w:t>
      </w:r>
      <w:r w:rsidRPr="00EA4EEF">
        <w:rPr>
          <w:rFonts w:ascii="Times New Roman" w:eastAsia="Times New Roman" w:hAnsi="Times New Roman"/>
          <w:bCs/>
          <w:i/>
          <w:sz w:val="28"/>
          <w:szCs w:val="28"/>
          <w:lang w:val="en-US"/>
        </w:rPr>
        <w:t> </w:t>
      </w:r>
      <w:r w:rsidRPr="00EA4EEF">
        <w:rPr>
          <w:rFonts w:ascii="Times New Roman" w:eastAsia="Times New Roman" w:hAnsi="Times New Roman"/>
          <w:b/>
          <w:i/>
          <w:sz w:val="28"/>
          <w:szCs w:val="28"/>
          <w:lang w:val="en-US"/>
        </w:rPr>
        <w:t>Đầu năm 1848, Tuyên ngôn của Đảng Cộng sản được công bố đã đánh dấu sự ra đời của</w:t>
      </w:r>
    </w:p>
    <w:p w:rsidR="00777831" w:rsidRPr="00EA4EEF" w:rsidRDefault="00777831" w:rsidP="00777831">
      <w:pPr>
        <w:ind w:left="45" w:right="45"/>
        <w:jc w:val="both"/>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A. chủ nghĩa xã hội khoa học.</w:t>
      </w:r>
      <w:r w:rsidR="00581E9E">
        <w:rPr>
          <w:rFonts w:ascii="Times New Roman" w:eastAsia="Times New Roman" w:hAnsi="Times New Roman"/>
          <w:sz w:val="28"/>
          <w:szCs w:val="28"/>
          <w:lang w:val="en-US"/>
        </w:rPr>
        <w:t xml:space="preserve">                       </w:t>
      </w:r>
      <w:r w:rsidR="00581E9E" w:rsidRPr="00EA4EEF">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lang w:val="en-US"/>
        </w:rPr>
        <w:t>B. trào lưu Triết học Ánh sáng.</w:t>
      </w:r>
    </w:p>
    <w:p w:rsidR="00777831" w:rsidRPr="00EA4EEF" w:rsidRDefault="00777831" w:rsidP="00777831">
      <w:pPr>
        <w:ind w:left="45" w:right="45"/>
        <w:jc w:val="both"/>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C. chủ nghĩa xã hội không tưởng.</w:t>
      </w:r>
      <w:r w:rsidR="00581E9E" w:rsidRPr="00EA4EEF">
        <w:rPr>
          <w:rFonts w:ascii="Times New Roman" w:eastAsia="Times New Roman" w:hAnsi="Times New Roman"/>
          <w:sz w:val="28"/>
          <w:szCs w:val="28"/>
          <w:lang w:val="en-US"/>
        </w:rPr>
        <w:t xml:space="preserve"> </w:t>
      </w:r>
      <w:r w:rsidR="00581E9E">
        <w:rPr>
          <w:rFonts w:ascii="Times New Roman" w:eastAsia="Times New Roman" w:hAnsi="Times New Roman"/>
          <w:sz w:val="28"/>
          <w:szCs w:val="28"/>
          <w:lang w:val="en-US"/>
        </w:rPr>
        <w:t xml:space="preserve">                 </w:t>
      </w:r>
      <w:r w:rsidRPr="00EA4EEF">
        <w:rPr>
          <w:rFonts w:ascii="Times New Roman" w:eastAsia="Times New Roman" w:hAnsi="Times New Roman"/>
          <w:sz w:val="28"/>
          <w:szCs w:val="28"/>
          <w:lang w:val="en-US"/>
        </w:rPr>
        <w:t>D. chủ nghĩa duy vật biện chứng.</w:t>
      </w:r>
    </w:p>
    <w:p w:rsidR="00777831" w:rsidRPr="00EA4EEF" w:rsidRDefault="00777831" w:rsidP="00777831">
      <w:pPr>
        <w:shd w:val="clear" w:color="auto" w:fill="FFFFFF"/>
        <w:jc w:val="both"/>
        <w:rPr>
          <w:rFonts w:ascii="Times New Roman" w:eastAsia="Times New Roman" w:hAnsi="Times New Roman"/>
          <w:i/>
          <w:sz w:val="28"/>
          <w:szCs w:val="28"/>
          <w:lang w:val="en-US"/>
        </w:rPr>
      </w:pPr>
      <w:r w:rsidRPr="00EA4EEF">
        <w:rPr>
          <w:rFonts w:ascii="Times New Roman" w:eastAsia="Times New Roman" w:hAnsi="Times New Roman"/>
          <w:b/>
          <w:bCs/>
          <w:i/>
          <w:sz w:val="28"/>
          <w:szCs w:val="28"/>
          <w:lang w:val="en-US"/>
        </w:rPr>
        <w:t>Câu 8 : Nguyên nhân sâu xa dẫn đến Chiến tranh thế giới thứ nhất bùng nổ là do</w:t>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bCs/>
          <w:sz w:val="28"/>
          <w:szCs w:val="28"/>
          <w:lang w:val="en-US"/>
        </w:rPr>
        <w:t>A. Thái tử Áo- Hung bị một phần tử Xéc– bi sát hại.</w:t>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bCs/>
          <w:sz w:val="28"/>
          <w:szCs w:val="28"/>
          <w:lang w:val="en-US"/>
        </w:rPr>
        <w:t>B. mâu thuẫn giữa chủ nghĩa tư bản với chủ nghĩa xã hội.</w:t>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bCs/>
          <w:sz w:val="28"/>
          <w:szCs w:val="28"/>
          <w:lang w:val="en-US"/>
        </w:rPr>
        <w:t>C. các nước đế quốc mâu thuẫn gay gắt về vấn đề thị trường và thuộc địa.</w:t>
      </w:r>
    </w:p>
    <w:p w:rsidR="00777831" w:rsidRPr="00EA4EEF" w:rsidRDefault="00777831" w:rsidP="00777831">
      <w:pPr>
        <w:shd w:val="clear" w:color="auto" w:fill="FFFFFF"/>
        <w:jc w:val="both"/>
        <w:rPr>
          <w:rFonts w:ascii="Times New Roman" w:eastAsia="Times New Roman" w:hAnsi="Times New Roman"/>
          <w:sz w:val="28"/>
          <w:szCs w:val="28"/>
          <w:lang w:val="en-US"/>
        </w:rPr>
      </w:pPr>
      <w:r w:rsidRPr="00EA4EEF">
        <w:rPr>
          <w:rFonts w:ascii="Times New Roman" w:eastAsia="Times New Roman" w:hAnsi="Times New Roman"/>
          <w:bCs/>
          <w:sz w:val="28"/>
          <w:szCs w:val="28"/>
          <w:lang w:val="en-US"/>
        </w:rPr>
        <w:t>D. mâu thuẫn không thể điều hòa giữa giai cấp tư sản với giai cấp công nhân.</w:t>
      </w:r>
    </w:p>
    <w:p w:rsidR="00777831" w:rsidRPr="00EA4EEF" w:rsidRDefault="00777831" w:rsidP="00777831">
      <w:pPr>
        <w:widowControl w:val="0"/>
        <w:suppressAutoHyphens/>
        <w:spacing w:line="276" w:lineRule="auto"/>
        <w:jc w:val="both"/>
        <w:rPr>
          <w:rFonts w:ascii="Times New Roman" w:eastAsia="Times New Roman" w:hAnsi="Times New Roman"/>
          <w:b/>
          <w:sz w:val="28"/>
          <w:szCs w:val="28"/>
          <w:lang w:val="en-US"/>
        </w:rPr>
      </w:pPr>
      <w:r w:rsidRPr="00EA4EEF">
        <w:rPr>
          <w:rFonts w:ascii="Times New Roman" w:eastAsia="Times New Roman" w:hAnsi="Times New Roman"/>
          <w:b/>
          <w:sz w:val="28"/>
          <w:szCs w:val="28"/>
          <w:lang w:val="en-US"/>
        </w:rPr>
        <w:t>II. TỰ LUẬN: (3.0 điểm)</w:t>
      </w:r>
    </w:p>
    <w:p w:rsidR="00777831" w:rsidRPr="00581E9E" w:rsidRDefault="00777831" w:rsidP="00777831">
      <w:pPr>
        <w:widowControl w:val="0"/>
        <w:suppressAutoHyphens/>
        <w:spacing w:line="276" w:lineRule="auto"/>
        <w:jc w:val="both"/>
        <w:rPr>
          <w:rFonts w:ascii="Times New Roman" w:eastAsia="Times New Roman" w:hAnsi="Times New Roman"/>
          <w:i/>
          <w:sz w:val="28"/>
          <w:szCs w:val="28"/>
          <w:lang w:val="en-US"/>
        </w:rPr>
      </w:pPr>
      <w:r w:rsidRPr="00581E9E">
        <w:rPr>
          <w:rFonts w:ascii="Times New Roman" w:eastAsia="Times New Roman" w:hAnsi="Times New Roman"/>
          <w:b/>
          <w:i/>
          <w:sz w:val="28"/>
          <w:szCs w:val="28"/>
          <w:lang w:val="en-US"/>
        </w:rPr>
        <w:lastRenderedPageBreak/>
        <w:t>Câu 1</w:t>
      </w:r>
      <w:r w:rsidRPr="00581E9E">
        <w:rPr>
          <w:rFonts w:ascii="Times New Roman" w:eastAsia="Times New Roman" w:hAnsi="Times New Roman"/>
          <w:i/>
          <w:sz w:val="28"/>
          <w:szCs w:val="28"/>
          <w:lang w:val="en-US"/>
        </w:rPr>
        <w:t xml:space="preserve">: (1.5 điểm) Tình hình tôn giáo, chữ viết và văn học nước ta có những chuyển biến như thế nào trong các thế kỉ XVI-XVIII?  </w:t>
      </w:r>
    </w:p>
    <w:p w:rsidR="00777831" w:rsidRPr="00581E9E" w:rsidRDefault="00777831" w:rsidP="00777831">
      <w:pPr>
        <w:widowControl w:val="0"/>
        <w:suppressAutoHyphens/>
        <w:spacing w:line="276" w:lineRule="auto"/>
        <w:jc w:val="both"/>
        <w:rPr>
          <w:rFonts w:ascii="Times New Roman" w:eastAsia="Times New Roman" w:hAnsi="Times New Roman"/>
          <w:i/>
          <w:sz w:val="28"/>
          <w:szCs w:val="28"/>
          <w:lang w:val="en-US"/>
        </w:rPr>
      </w:pPr>
      <w:r w:rsidRPr="00581E9E">
        <w:rPr>
          <w:rFonts w:ascii="Times New Roman" w:eastAsia="Times New Roman" w:hAnsi="Times New Roman"/>
          <w:b/>
          <w:i/>
          <w:sz w:val="28"/>
          <w:szCs w:val="28"/>
          <w:lang w:val="en-US"/>
        </w:rPr>
        <w:t>Câu 2</w:t>
      </w:r>
      <w:r w:rsidRPr="00581E9E">
        <w:rPr>
          <w:rFonts w:ascii="Times New Roman" w:eastAsia="Times New Roman" w:hAnsi="Times New Roman"/>
          <w:i/>
          <w:sz w:val="28"/>
          <w:szCs w:val="28"/>
          <w:lang w:val="en-US"/>
        </w:rPr>
        <w:t xml:space="preserve">: (1.0 điểm) Phân tích ý nghĩa lịch sử của Cách mạng tháng Mười Nga năm 1917? </w:t>
      </w:r>
    </w:p>
    <w:p w:rsidR="00777831" w:rsidRPr="00581E9E" w:rsidRDefault="00777831" w:rsidP="00777831">
      <w:pPr>
        <w:widowControl w:val="0"/>
        <w:suppressAutoHyphens/>
        <w:spacing w:line="276" w:lineRule="auto"/>
        <w:jc w:val="both"/>
        <w:rPr>
          <w:rFonts w:ascii="Times New Roman" w:eastAsia="Times New Roman" w:hAnsi="Times New Roman"/>
          <w:i/>
          <w:sz w:val="28"/>
          <w:szCs w:val="28"/>
          <w:lang w:val="en-US"/>
        </w:rPr>
      </w:pPr>
      <w:r w:rsidRPr="00581E9E">
        <w:rPr>
          <w:rFonts w:ascii="Times New Roman" w:eastAsia="Times New Roman" w:hAnsi="Times New Roman"/>
          <w:b/>
          <w:i/>
          <w:sz w:val="28"/>
          <w:szCs w:val="28"/>
          <w:lang w:val="en-US"/>
        </w:rPr>
        <w:t>Câu 3</w:t>
      </w:r>
      <w:r w:rsidRPr="00581E9E">
        <w:rPr>
          <w:rFonts w:ascii="Times New Roman" w:eastAsia="Times New Roman" w:hAnsi="Times New Roman"/>
          <w:i/>
          <w:sz w:val="28"/>
          <w:szCs w:val="28"/>
          <w:lang w:val="en-US"/>
        </w:rPr>
        <w:t xml:space="preserve">: (0.5 điểm) Em hãy phân tích tác động của Chiến tranh thế giới thứ nhất (1914 – 1918)  như thế nào đối với lịch sử nhân loại. </w:t>
      </w:r>
    </w:p>
    <w:p w:rsidR="00777831" w:rsidRPr="00EA4EEF" w:rsidRDefault="00777831" w:rsidP="00777831">
      <w:pPr>
        <w:jc w:val="center"/>
        <w:rPr>
          <w:rFonts w:ascii="Times New Roman" w:eastAsia="Times New Roman" w:hAnsi="Times New Roman"/>
          <w:b/>
          <w:sz w:val="28"/>
          <w:szCs w:val="28"/>
          <w:u w:val="single"/>
          <w:lang w:val="en-US"/>
        </w:rPr>
      </w:pPr>
      <w:r w:rsidRPr="00EA4EEF">
        <w:rPr>
          <w:rFonts w:ascii="Times New Roman" w:eastAsia="Times New Roman" w:hAnsi="Times New Roman"/>
          <w:b/>
          <w:sz w:val="28"/>
          <w:szCs w:val="28"/>
          <w:u w:val="single"/>
          <w:lang w:val="en-US"/>
        </w:rPr>
        <w:t xml:space="preserve">BÀI LÀM </w:t>
      </w:r>
    </w:p>
    <w:p w:rsidR="00777831" w:rsidRPr="006528F6" w:rsidRDefault="007C38FD" w:rsidP="00777831">
      <w:pPr>
        <w:contextualSpacing/>
        <w:rPr>
          <w:rFonts w:ascii="Times New Roman" w:eastAsia="Times New Roman" w:hAnsi="Times New Roman"/>
          <w:b/>
          <w:sz w:val="28"/>
          <w:szCs w:val="28"/>
          <w:u w:val="single"/>
          <w:lang w:val="en-US"/>
        </w:rPr>
      </w:pPr>
      <w:r>
        <w:rPr>
          <w:rFonts w:ascii="Times New Roman" w:eastAsia="Times New Roman" w:hAnsi="Times New Roman"/>
          <w:b/>
          <w:sz w:val="28"/>
          <w:szCs w:val="28"/>
          <w:u w:val="single"/>
          <w:lang w:val="en-US"/>
        </w:rPr>
        <w:t>I</w:t>
      </w:r>
      <w:r w:rsidRPr="007C38FD">
        <w:rPr>
          <w:rFonts w:ascii="Times New Roman" w:eastAsia="Times New Roman" w:hAnsi="Times New Roman"/>
          <w:b/>
          <w:sz w:val="28"/>
          <w:szCs w:val="28"/>
          <w:lang w:val="en-US"/>
        </w:rPr>
        <w:t>.</w:t>
      </w:r>
      <w:r w:rsidR="00777831" w:rsidRPr="007C38FD">
        <w:rPr>
          <w:rFonts w:ascii="Times New Roman" w:eastAsia="Times New Roman" w:hAnsi="Times New Roman"/>
          <w:b/>
          <w:sz w:val="28"/>
          <w:szCs w:val="28"/>
          <w:lang w:val="en-US"/>
        </w:rPr>
        <w:t>TRẮC NGHIỆM: (2 điểm</w:t>
      </w:r>
      <w:r w:rsidR="00777831" w:rsidRPr="00EA4EEF">
        <w:rPr>
          <w:rFonts w:ascii="Times New Roman" w:eastAsia="Times New Roman" w:hAnsi="Times New Roman"/>
          <w:b/>
          <w:sz w:val="28"/>
          <w:szCs w:val="28"/>
          <w:u w:val="single"/>
          <w:lang w:val="en-US"/>
        </w:rPr>
        <w:t>)</w:t>
      </w:r>
    </w:p>
    <w:p w:rsidR="00777831" w:rsidRPr="00EA4EEF" w:rsidRDefault="00777831" w:rsidP="00777831">
      <w:pPr>
        <w:rPr>
          <w:rFonts w:ascii="Times New Roman" w:eastAsia="Times New Roman" w:hAnsi="Times New Roman"/>
          <w:sz w:val="28"/>
          <w:szCs w:val="28"/>
          <w:lang w:val="en-US"/>
        </w:rPr>
      </w:pPr>
    </w:p>
    <w:tbl>
      <w:tblPr>
        <w:tblStyle w:val="TableGrid1"/>
        <w:tblW w:w="0" w:type="auto"/>
        <w:tblLook w:val="04A0" w:firstRow="1" w:lastRow="0" w:firstColumn="1" w:lastColumn="0" w:noHBand="0" w:noVBand="1"/>
      </w:tblPr>
      <w:tblGrid>
        <w:gridCol w:w="2197"/>
        <w:gridCol w:w="1050"/>
        <w:gridCol w:w="1148"/>
        <w:gridCol w:w="1065"/>
        <w:gridCol w:w="1133"/>
        <w:gridCol w:w="1035"/>
        <w:gridCol w:w="1163"/>
        <w:gridCol w:w="1125"/>
        <w:gridCol w:w="1073"/>
      </w:tblGrid>
      <w:tr w:rsidR="00777831" w:rsidRPr="00EA4EEF" w:rsidTr="00E63AD3">
        <w:tc>
          <w:tcPr>
            <w:tcW w:w="2197" w:type="dxa"/>
          </w:tcPr>
          <w:p w:rsidR="00777831" w:rsidRPr="00EA4EEF" w:rsidRDefault="00777831" w:rsidP="00777831">
            <w:pP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Câu</w:t>
            </w:r>
          </w:p>
        </w:tc>
        <w:tc>
          <w:tcPr>
            <w:tcW w:w="1050"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1</w:t>
            </w:r>
          </w:p>
        </w:tc>
        <w:tc>
          <w:tcPr>
            <w:tcW w:w="1148"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2</w:t>
            </w:r>
          </w:p>
        </w:tc>
        <w:tc>
          <w:tcPr>
            <w:tcW w:w="1065"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3</w:t>
            </w:r>
          </w:p>
        </w:tc>
        <w:tc>
          <w:tcPr>
            <w:tcW w:w="1133"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4</w:t>
            </w:r>
          </w:p>
        </w:tc>
        <w:tc>
          <w:tcPr>
            <w:tcW w:w="1035"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5</w:t>
            </w:r>
          </w:p>
        </w:tc>
        <w:tc>
          <w:tcPr>
            <w:tcW w:w="1163"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6</w:t>
            </w:r>
          </w:p>
        </w:tc>
        <w:tc>
          <w:tcPr>
            <w:tcW w:w="1125"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7</w:t>
            </w:r>
          </w:p>
        </w:tc>
        <w:tc>
          <w:tcPr>
            <w:tcW w:w="1073" w:type="dxa"/>
          </w:tcPr>
          <w:p w:rsidR="00777831" w:rsidRPr="00EA4EEF" w:rsidRDefault="00777831" w:rsidP="00777831">
            <w:pPr>
              <w:jc w:val="cente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8</w:t>
            </w:r>
          </w:p>
        </w:tc>
      </w:tr>
      <w:tr w:rsidR="00777831" w:rsidRPr="00EA4EEF" w:rsidTr="00E63AD3">
        <w:tc>
          <w:tcPr>
            <w:tcW w:w="2197" w:type="dxa"/>
          </w:tcPr>
          <w:p w:rsidR="00777831" w:rsidRPr="00EA4EEF" w:rsidRDefault="00777831" w:rsidP="00777831">
            <w:pPr>
              <w:rPr>
                <w:rFonts w:ascii="Times New Roman" w:eastAsia="Times New Roman" w:hAnsi="Times New Roman"/>
                <w:sz w:val="28"/>
                <w:szCs w:val="28"/>
                <w:lang w:val="en-US"/>
              </w:rPr>
            </w:pPr>
            <w:r w:rsidRPr="00EA4EEF">
              <w:rPr>
                <w:rFonts w:ascii="Times New Roman" w:eastAsia="Times New Roman" w:hAnsi="Times New Roman"/>
                <w:sz w:val="28"/>
                <w:szCs w:val="28"/>
                <w:lang w:val="en-US"/>
              </w:rPr>
              <w:t>Đáp án</w:t>
            </w:r>
          </w:p>
        </w:tc>
        <w:tc>
          <w:tcPr>
            <w:tcW w:w="1050" w:type="dxa"/>
          </w:tcPr>
          <w:p w:rsidR="00777831" w:rsidRPr="00EA4EEF" w:rsidRDefault="00777831" w:rsidP="00777831">
            <w:pPr>
              <w:rPr>
                <w:rFonts w:ascii="Times New Roman" w:eastAsia="Times New Roman" w:hAnsi="Times New Roman"/>
                <w:sz w:val="28"/>
                <w:szCs w:val="28"/>
                <w:lang w:val="en-US"/>
              </w:rPr>
            </w:pPr>
          </w:p>
        </w:tc>
        <w:tc>
          <w:tcPr>
            <w:tcW w:w="1148" w:type="dxa"/>
          </w:tcPr>
          <w:p w:rsidR="00777831" w:rsidRPr="00EA4EEF" w:rsidRDefault="00777831" w:rsidP="00777831">
            <w:pPr>
              <w:rPr>
                <w:rFonts w:ascii="Times New Roman" w:eastAsia="Times New Roman" w:hAnsi="Times New Roman"/>
                <w:sz w:val="28"/>
                <w:szCs w:val="28"/>
                <w:lang w:val="en-US"/>
              </w:rPr>
            </w:pPr>
          </w:p>
        </w:tc>
        <w:tc>
          <w:tcPr>
            <w:tcW w:w="1065" w:type="dxa"/>
          </w:tcPr>
          <w:p w:rsidR="00777831" w:rsidRPr="00EA4EEF" w:rsidRDefault="00777831" w:rsidP="00777831">
            <w:pPr>
              <w:rPr>
                <w:rFonts w:ascii="Times New Roman" w:eastAsia="Times New Roman" w:hAnsi="Times New Roman"/>
                <w:sz w:val="28"/>
                <w:szCs w:val="28"/>
                <w:lang w:val="en-US"/>
              </w:rPr>
            </w:pPr>
          </w:p>
        </w:tc>
        <w:tc>
          <w:tcPr>
            <w:tcW w:w="1133" w:type="dxa"/>
          </w:tcPr>
          <w:p w:rsidR="00777831" w:rsidRPr="00EA4EEF" w:rsidRDefault="00777831" w:rsidP="00777831">
            <w:pPr>
              <w:rPr>
                <w:rFonts w:ascii="Times New Roman" w:eastAsia="Times New Roman" w:hAnsi="Times New Roman"/>
                <w:sz w:val="28"/>
                <w:szCs w:val="28"/>
                <w:lang w:val="en-US"/>
              </w:rPr>
            </w:pPr>
          </w:p>
        </w:tc>
        <w:tc>
          <w:tcPr>
            <w:tcW w:w="1035" w:type="dxa"/>
          </w:tcPr>
          <w:p w:rsidR="00777831" w:rsidRPr="00EA4EEF" w:rsidRDefault="00777831" w:rsidP="00777831">
            <w:pPr>
              <w:rPr>
                <w:rFonts w:ascii="Times New Roman" w:eastAsia="Times New Roman" w:hAnsi="Times New Roman"/>
                <w:sz w:val="28"/>
                <w:szCs w:val="28"/>
                <w:lang w:val="en-US"/>
              </w:rPr>
            </w:pPr>
          </w:p>
        </w:tc>
        <w:tc>
          <w:tcPr>
            <w:tcW w:w="1163" w:type="dxa"/>
          </w:tcPr>
          <w:p w:rsidR="00777831" w:rsidRPr="00EA4EEF" w:rsidRDefault="00777831" w:rsidP="00777831">
            <w:pPr>
              <w:rPr>
                <w:rFonts w:ascii="Times New Roman" w:eastAsia="Times New Roman" w:hAnsi="Times New Roman"/>
                <w:sz w:val="28"/>
                <w:szCs w:val="28"/>
                <w:lang w:val="en-US"/>
              </w:rPr>
            </w:pPr>
          </w:p>
        </w:tc>
        <w:tc>
          <w:tcPr>
            <w:tcW w:w="1125" w:type="dxa"/>
          </w:tcPr>
          <w:p w:rsidR="00777831" w:rsidRPr="00EA4EEF" w:rsidRDefault="00777831" w:rsidP="00777831">
            <w:pPr>
              <w:rPr>
                <w:rFonts w:ascii="Times New Roman" w:eastAsia="Times New Roman" w:hAnsi="Times New Roman"/>
                <w:sz w:val="28"/>
                <w:szCs w:val="28"/>
                <w:lang w:val="en-US"/>
              </w:rPr>
            </w:pPr>
          </w:p>
        </w:tc>
        <w:tc>
          <w:tcPr>
            <w:tcW w:w="1073" w:type="dxa"/>
          </w:tcPr>
          <w:p w:rsidR="00777831" w:rsidRPr="00EA4EEF" w:rsidRDefault="00777831" w:rsidP="00777831">
            <w:pPr>
              <w:rPr>
                <w:rFonts w:ascii="Times New Roman" w:eastAsia="Times New Roman" w:hAnsi="Times New Roman"/>
                <w:sz w:val="28"/>
                <w:szCs w:val="28"/>
                <w:lang w:val="en-US"/>
              </w:rPr>
            </w:pPr>
          </w:p>
        </w:tc>
      </w:tr>
    </w:tbl>
    <w:p w:rsidR="007C38FD" w:rsidRDefault="007C38FD" w:rsidP="007C38FD">
      <w:pPr>
        <w:contextualSpacing/>
        <w:rPr>
          <w:rFonts w:ascii="Times New Roman" w:eastAsia="Times New Roman" w:hAnsi="Times New Roman"/>
          <w:b/>
          <w:sz w:val="28"/>
          <w:szCs w:val="28"/>
          <w:lang w:val="en-US"/>
        </w:rPr>
      </w:pPr>
    </w:p>
    <w:p w:rsidR="00777831" w:rsidRPr="007C38FD" w:rsidRDefault="007C38FD" w:rsidP="007C38FD">
      <w:pPr>
        <w:contextualSpacing/>
        <w:rPr>
          <w:rFonts w:ascii="Times New Roman" w:eastAsia="Times New Roman" w:hAnsi="Times New Roman"/>
          <w:b/>
          <w:sz w:val="28"/>
          <w:szCs w:val="28"/>
          <w:lang w:val="en-US"/>
        </w:rPr>
      </w:pPr>
      <w:r w:rsidRPr="007C38FD">
        <w:rPr>
          <w:rFonts w:ascii="Times New Roman" w:eastAsia="Times New Roman" w:hAnsi="Times New Roman"/>
          <w:b/>
          <w:sz w:val="28"/>
          <w:szCs w:val="28"/>
          <w:lang w:val="en-US"/>
        </w:rPr>
        <w:t>II.</w:t>
      </w:r>
      <w:r w:rsidR="00777831" w:rsidRPr="007C38FD">
        <w:rPr>
          <w:rFonts w:ascii="Times New Roman" w:eastAsia="Times New Roman" w:hAnsi="Times New Roman"/>
          <w:b/>
          <w:sz w:val="28"/>
          <w:szCs w:val="28"/>
          <w:lang w:val="en-US"/>
        </w:rPr>
        <w:t>TỰ LUẬN: (3 điểm)</w:t>
      </w:r>
    </w:p>
    <w:p w:rsidR="007C38FD" w:rsidRDefault="00777831" w:rsidP="007C38FD">
      <w:pPr>
        <w:rPr>
          <w:rFonts w:ascii="Times New Roman" w:eastAsia="Times New Roman" w:hAnsi="Times New Roman"/>
          <w:i/>
          <w:sz w:val="28"/>
          <w:szCs w:val="28"/>
          <w:lang w:val="en-US"/>
        </w:rPr>
      </w:pPr>
      <w:r w:rsidRPr="00EA4EEF">
        <w:rPr>
          <w:rFonts w:ascii="Times New Roman" w:eastAsia="Times New Roman" w:hAnsi="Times New Roman"/>
          <w:sz w:val="28"/>
          <w:szCs w:val="28"/>
          <w:lang w:val="en-US"/>
        </w:rPr>
        <w:t>.</w:t>
      </w:r>
      <w:r w:rsidRPr="00EA4EEF">
        <w:rPr>
          <w:rFonts w:ascii="Times New Roman" w:eastAsia="Times New Roman" w:hAnsi="Times New Roman"/>
          <w:i/>
          <w:sz w:val="28"/>
          <w:szCs w:val="28"/>
          <w:lang w:val="en-US"/>
        </w:rPr>
        <w:t>.............................................................................................................................................................................................................................................................................................................................................................................................................................................................................................................................................................................................................................................................................................................................................................................................................................................................................................................................................................................................................................................................................................................................................................................................................................................................................................................................................................................................................................................................................................................................................................................................................................................................................................................................................................................................................................................................................................................................................................................................................................................................................................................................................................................................................................................................................................................................................................................................................................................................................................................................................................................................................................................................................................................................................................................................................................................................................................................................................................................................................................................................................................................................................................................................................................</w:t>
      </w:r>
      <w:r w:rsidRPr="00EA4EEF">
        <w:rPr>
          <w:rFonts w:ascii="Times New Roman" w:eastAsia="Times New Roman" w:hAnsi="Times New Roman"/>
          <w:sz w:val="28"/>
          <w:szCs w:val="28"/>
          <w:lang w:val="en-US"/>
        </w:rPr>
        <w:t xml:space="preserve"> ...……………….…………………..</w:t>
      </w:r>
      <w:r w:rsidRPr="00EA4EEF">
        <w:rPr>
          <w:rFonts w:ascii="Times New Roman" w:eastAsia="Times New Roman" w:hAnsi="Times New Roman"/>
          <w:i/>
          <w:sz w:val="28"/>
          <w:szCs w:val="28"/>
          <w:lang w:val="en-US"/>
        </w:rPr>
        <w:t>....................................................................................................................................................................................................................................................................................................................................................................................................................................................................................................................................................................................................................................................................................................................................................................................................................................................................................................................................................................................................................................................................................................................................................................................................................................................................................................................................................................................................................................................................................................................................................................................................................................................................................................................................................................................................................................................................................................................................................................................................................................................................................................................................................................</w:t>
      </w:r>
      <w:r w:rsidRPr="00EA4EEF">
        <w:rPr>
          <w:rFonts w:ascii="Times New Roman" w:eastAsia="Times New Roman" w:hAnsi="Times New Roman"/>
          <w:i/>
          <w:sz w:val="28"/>
          <w:szCs w:val="28"/>
          <w:lang w:val="en-US"/>
        </w:rPr>
        <w:lastRenderedPageBreak/>
        <w:t>..................................................................................................................................................................................................................................................</w:t>
      </w:r>
      <w:r w:rsidRPr="00EA4EEF">
        <w:rPr>
          <w:rFonts w:ascii="Times New Roman" w:eastAsia="Times New Roman" w:hAnsi="Times New Roman"/>
          <w:sz w:val="28"/>
          <w:szCs w:val="28"/>
          <w:lang w:val="en-US"/>
        </w:rPr>
        <w:t>.</w:t>
      </w:r>
      <w:r w:rsidRPr="00EA4EEF">
        <w:rPr>
          <w:rFonts w:ascii="Times New Roman" w:eastAsia="Times New Roman" w:hAnsi="Times New Roman"/>
          <w:i/>
          <w:sz w:val="28"/>
          <w:szCs w:val="28"/>
          <w:lang w:val="en-US"/>
        </w:rPr>
        <w:t>...................................................................................................................................................................................................................................................................................................................................................................................................................................................................................................................................................................................................................</w:t>
      </w:r>
      <w:r w:rsidR="007C38FD">
        <w:rPr>
          <w:rFonts w:ascii="Times New Roman" w:eastAsia="Times New Roman" w:hAnsi="Times New Roman"/>
          <w:i/>
          <w:sz w:val="28"/>
          <w:szCs w:val="28"/>
          <w:lang w:val="en-US"/>
        </w:rPr>
        <w:t>...................................................................................................................................................</w:t>
      </w:r>
      <w:r w:rsidRPr="00EA4EEF">
        <w:rPr>
          <w:rFonts w:ascii="Times New Roman" w:eastAsia="Times New Roman" w:hAnsi="Times New Roman"/>
          <w:i/>
          <w:sz w:val="28"/>
          <w:szCs w:val="28"/>
          <w:lang w:val="en-US"/>
        </w:rPr>
        <w:t>.</w:t>
      </w:r>
      <w:r w:rsidR="00EA4EEF" w:rsidRPr="00EA4EEF">
        <w:rPr>
          <w:rFonts w:ascii="Times New Roman" w:eastAsia="Times New Roman" w:hAnsi="Times New Roman"/>
          <w:sz w:val="28"/>
          <w:szCs w:val="28"/>
          <w:lang w:val="en-US"/>
        </w:rPr>
        <w:t xml:space="preserve"> </w:t>
      </w:r>
      <w:r w:rsidR="00EA4EEF">
        <w:rPr>
          <w:rFonts w:ascii="Times New Roman" w:eastAsia="Times New Roman" w:hAnsi="Times New Roman"/>
          <w:sz w:val="28"/>
          <w:szCs w:val="28"/>
          <w:lang w:val="en-US"/>
        </w:rPr>
        <w:t>……………</w:t>
      </w:r>
      <w:r w:rsidR="00EA4EEF" w:rsidRPr="00EA4EEF">
        <w:rPr>
          <w:rFonts w:ascii="Times New Roman" w:eastAsia="Times New Roman" w:hAnsi="Times New Roman"/>
          <w:sz w:val="28"/>
          <w:szCs w:val="28"/>
          <w:lang w:val="en-US"/>
        </w:rPr>
        <w:t>...……………….…………………..</w:t>
      </w:r>
      <w:r w:rsidR="00EA4EEF" w:rsidRPr="00EA4EEF">
        <w:rPr>
          <w:rFonts w:ascii="Times New Roman" w:eastAsia="Times New Roman" w:hAnsi="Times New Roman"/>
          <w:i/>
          <w:sz w:val="28"/>
          <w:szCs w:val="28"/>
          <w:lang w:val="en-US"/>
        </w:rPr>
        <w:t>............................................................................................................................................................................................................................................................................................................................................................................................................................................................................................................................................................................................................................................................................................................................................................................................................................................................................................................................................................................................................................................................................................................................................................................................................................................................................................................................................................................................................................................................................................................................................................................................................................................................................................................................................................................................................................................................................................................................................................................................................................................................................................................................................................................................................................................................................................................................................................................................................................................................................................</w:t>
      </w:r>
      <w:r w:rsidR="00EA4EEF" w:rsidRPr="00EA4EEF">
        <w:rPr>
          <w:rFonts w:ascii="Times New Roman" w:eastAsia="Times New Roman" w:hAnsi="Times New Roman"/>
          <w:sz w:val="28"/>
          <w:szCs w:val="28"/>
          <w:lang w:val="en-US"/>
        </w:rPr>
        <w:t xml:space="preserve"> .</w:t>
      </w:r>
      <w:r w:rsidR="00EA4EEF" w:rsidRPr="00EA4EEF">
        <w:rPr>
          <w:rFonts w:ascii="Times New Roman" w:eastAsia="Times New Roman" w:hAnsi="Times New Roman"/>
          <w:i/>
          <w:sz w:val="28"/>
          <w:szCs w:val="28"/>
          <w:lang w:val="en-US"/>
        </w:rPr>
        <w:t>...................................................................................................................................................................................................................................................................................................................................................................................................................................................................................................................................................................................................................</w:t>
      </w:r>
      <w:r w:rsidR="007C38FD" w:rsidRPr="007C38FD">
        <w:rPr>
          <w:rFonts w:ascii="Times New Roman" w:eastAsia="Times New Roman" w:hAnsi="Times New Roman"/>
          <w:sz w:val="28"/>
          <w:szCs w:val="28"/>
          <w:lang w:val="en-US"/>
        </w:rPr>
        <w:t xml:space="preserve"> </w:t>
      </w:r>
      <w:r w:rsidR="007C38FD">
        <w:rPr>
          <w:rFonts w:ascii="Times New Roman" w:eastAsia="Times New Roman" w:hAnsi="Times New Roman"/>
          <w:sz w:val="28"/>
          <w:szCs w:val="28"/>
          <w:lang w:val="en-US"/>
        </w:rPr>
        <w:t>……………</w:t>
      </w:r>
      <w:r w:rsidR="007C38FD" w:rsidRPr="00EA4EEF">
        <w:rPr>
          <w:rFonts w:ascii="Times New Roman" w:eastAsia="Times New Roman" w:hAnsi="Times New Roman"/>
          <w:sz w:val="28"/>
          <w:szCs w:val="28"/>
          <w:lang w:val="en-US"/>
        </w:rPr>
        <w:t>...……………….…………………..</w:t>
      </w:r>
      <w:r w:rsidR="007C38FD" w:rsidRPr="00EA4EEF">
        <w:rPr>
          <w:rFonts w:ascii="Times New Roman" w:eastAsia="Times New Roman" w:hAnsi="Times New Roman"/>
          <w:i/>
          <w:sz w:val="28"/>
          <w:szCs w:val="28"/>
          <w:lang w:val="en-US"/>
        </w:rPr>
        <w:t>........................................................................................................................................................................................................................................................................................................................................................................................................................................................................................................................................................................................................................................................................................................................................................................................................................................................................................................................................................................................................................................................................................................................................................................................</w:t>
      </w:r>
      <w:r w:rsidR="007C38FD" w:rsidRPr="00EA4EEF">
        <w:rPr>
          <w:rFonts w:ascii="Times New Roman" w:eastAsia="Times New Roman" w:hAnsi="Times New Roman"/>
          <w:sz w:val="28"/>
          <w:szCs w:val="28"/>
          <w:lang w:val="en-US"/>
        </w:rPr>
        <w:t>.</w:t>
      </w:r>
      <w:r w:rsidR="007C38FD" w:rsidRPr="00EA4EEF">
        <w:rPr>
          <w:rFonts w:ascii="Times New Roman" w:eastAsia="Times New Roman" w:hAnsi="Times New Roman"/>
          <w:i/>
          <w:sz w:val="28"/>
          <w:szCs w:val="28"/>
          <w:lang w:val="en-US"/>
        </w:rPr>
        <w:t>.....................................................................................................................................................................................................................................................................................................................................................................................................................................................................................................................................................................................</w:t>
      </w:r>
      <w:r w:rsidR="007C38FD">
        <w:rPr>
          <w:rFonts w:ascii="Times New Roman" w:eastAsia="Times New Roman" w:hAnsi="Times New Roman"/>
          <w:sz w:val="28"/>
          <w:szCs w:val="28"/>
          <w:lang w:val="en-US"/>
        </w:rPr>
        <w:t>……………</w:t>
      </w:r>
      <w:r w:rsidR="007C38FD" w:rsidRPr="00EA4EEF">
        <w:rPr>
          <w:rFonts w:ascii="Times New Roman" w:eastAsia="Times New Roman" w:hAnsi="Times New Roman"/>
          <w:sz w:val="28"/>
          <w:szCs w:val="28"/>
          <w:lang w:val="en-US"/>
        </w:rPr>
        <w:t>...……………….…………………..</w:t>
      </w:r>
      <w:r w:rsidR="007C38FD" w:rsidRPr="00EA4EEF">
        <w:rPr>
          <w:rFonts w:ascii="Times New Roman" w:eastAsia="Times New Roman" w:hAnsi="Times New Roman"/>
          <w:i/>
          <w:sz w:val="28"/>
          <w:szCs w:val="28"/>
          <w:lang w:val="en-US"/>
        </w:rPr>
        <w:t>..........................................................................................................................................................................................................................................................................................................................................................................................................................................................................................................................................................................................................................................................................................................................................................................................................................................................................................................................................................</w:t>
      </w:r>
      <w:r w:rsidR="006528F6">
        <w:rPr>
          <w:rFonts w:ascii="Times New Roman" w:eastAsia="Times New Roman" w:hAnsi="Times New Roman"/>
          <w:i/>
          <w:sz w:val="28"/>
          <w:szCs w:val="28"/>
          <w:lang w:val="en-US"/>
        </w:rPr>
        <w:t>..............................</w:t>
      </w:r>
    </w:p>
    <w:p w:rsidR="000F29EA" w:rsidRPr="00EA4EEF" w:rsidRDefault="000F29EA" w:rsidP="006528F6">
      <w:pPr>
        <w:rPr>
          <w:rFonts w:ascii="Times New Roman" w:hAnsi="Times New Roman"/>
          <w:b/>
          <w:bCs/>
          <w:color w:val="000000"/>
          <w:sz w:val="28"/>
          <w:szCs w:val="28"/>
          <w:lang w:val="en-US"/>
        </w:rPr>
      </w:pPr>
    </w:p>
    <w:bookmarkEnd w:id="0"/>
    <w:p w:rsidR="006528F6" w:rsidRDefault="006528F6" w:rsidP="000F29EA">
      <w:pPr>
        <w:ind w:firstLine="720"/>
        <w:jc w:val="center"/>
        <w:rPr>
          <w:rFonts w:ascii="Times New Roman" w:hAnsi="Times New Roman"/>
          <w:b/>
          <w:bCs/>
          <w:color w:val="000000"/>
          <w:sz w:val="28"/>
          <w:szCs w:val="28"/>
          <w:lang w:val="en-US"/>
        </w:rPr>
      </w:pPr>
    </w:p>
    <w:p w:rsidR="00C83BD5" w:rsidRDefault="00C83BD5" w:rsidP="000F29EA">
      <w:pPr>
        <w:ind w:firstLine="720"/>
        <w:jc w:val="center"/>
        <w:rPr>
          <w:rFonts w:ascii="Times New Roman" w:hAnsi="Times New Roman"/>
          <w:b/>
          <w:bCs/>
          <w:color w:val="000000"/>
          <w:sz w:val="28"/>
          <w:szCs w:val="28"/>
          <w:lang w:val="en-US"/>
        </w:rPr>
      </w:pPr>
    </w:p>
    <w:p w:rsidR="000F29EA" w:rsidRPr="00EA4EEF" w:rsidRDefault="000F29EA" w:rsidP="000F29EA">
      <w:pPr>
        <w:ind w:firstLine="720"/>
        <w:jc w:val="center"/>
        <w:rPr>
          <w:rFonts w:ascii="Times New Roman" w:hAnsi="Times New Roman"/>
          <w:b/>
          <w:bCs/>
          <w:color w:val="000000"/>
          <w:sz w:val="28"/>
          <w:szCs w:val="28"/>
          <w:lang w:val="en-US"/>
        </w:rPr>
      </w:pPr>
      <w:r w:rsidRPr="00EA4EEF">
        <w:rPr>
          <w:rFonts w:ascii="Times New Roman" w:hAnsi="Times New Roman"/>
          <w:b/>
          <w:bCs/>
          <w:color w:val="000000"/>
          <w:sz w:val="28"/>
          <w:szCs w:val="28"/>
          <w:lang w:val="en-US"/>
        </w:rPr>
        <w:t>K</w:t>
      </w:r>
      <w:r w:rsidRPr="00EA4EEF">
        <w:rPr>
          <w:rFonts w:ascii="Times New Roman" w:hAnsi="Times New Roman"/>
          <w:b/>
          <w:bCs/>
          <w:color w:val="000000"/>
          <w:sz w:val="28"/>
          <w:szCs w:val="28"/>
        </w:rPr>
        <w:t>HUNG MA TRẬN Đ</w:t>
      </w:r>
      <w:r w:rsidRPr="00EA4EEF">
        <w:rPr>
          <w:rFonts w:ascii="Times New Roman" w:hAnsi="Times New Roman"/>
          <w:b/>
          <w:bCs/>
          <w:color w:val="000000"/>
          <w:sz w:val="28"/>
          <w:szCs w:val="28"/>
          <w:lang w:val="en-US"/>
        </w:rPr>
        <w:t>Ề</w:t>
      </w:r>
      <w:r w:rsidRPr="00EA4EEF">
        <w:rPr>
          <w:rFonts w:ascii="Times New Roman" w:hAnsi="Times New Roman"/>
          <w:b/>
          <w:bCs/>
          <w:color w:val="000000"/>
          <w:sz w:val="28"/>
          <w:szCs w:val="28"/>
        </w:rPr>
        <w:t xml:space="preserve"> KIỂM TRA </w:t>
      </w:r>
      <w:r w:rsidRPr="00EA4EEF">
        <w:rPr>
          <w:rFonts w:ascii="Times New Roman" w:hAnsi="Times New Roman"/>
          <w:b/>
          <w:bCs/>
          <w:color w:val="000000"/>
          <w:sz w:val="28"/>
          <w:szCs w:val="28"/>
          <w:lang w:val="en-US"/>
        </w:rPr>
        <w:t xml:space="preserve">CUỐI </w:t>
      </w:r>
      <w:r w:rsidRPr="00EA4EEF">
        <w:rPr>
          <w:rFonts w:ascii="Times New Roman" w:hAnsi="Times New Roman"/>
          <w:b/>
          <w:bCs/>
          <w:color w:val="000000"/>
          <w:sz w:val="28"/>
          <w:szCs w:val="28"/>
        </w:rPr>
        <w:t xml:space="preserve"> KÌ I – NĂM </w:t>
      </w:r>
      <w:r w:rsidRPr="00EA4EEF">
        <w:rPr>
          <w:rFonts w:ascii="Times New Roman" w:hAnsi="Times New Roman"/>
          <w:b/>
          <w:bCs/>
          <w:color w:val="000000"/>
          <w:sz w:val="28"/>
          <w:szCs w:val="28"/>
          <w:lang w:val="en-US"/>
        </w:rPr>
        <w:t>HỌC: 2025-2026</w:t>
      </w:r>
    </w:p>
    <w:p w:rsidR="000F29EA" w:rsidRPr="00EA4EEF" w:rsidRDefault="000F29EA" w:rsidP="000F29EA">
      <w:pPr>
        <w:jc w:val="center"/>
        <w:rPr>
          <w:rFonts w:ascii="Times New Roman" w:hAnsi="Times New Roman"/>
          <w:b/>
          <w:color w:val="000000"/>
          <w:sz w:val="28"/>
          <w:szCs w:val="28"/>
        </w:rPr>
      </w:pPr>
      <w:r w:rsidRPr="00EA4EEF">
        <w:rPr>
          <w:rFonts w:ascii="Times New Roman" w:hAnsi="Times New Roman"/>
          <w:b/>
          <w:color w:val="000000"/>
          <w:sz w:val="28"/>
          <w:szCs w:val="28"/>
          <w:lang w:val="en-US"/>
        </w:rPr>
        <w:t xml:space="preserve">PHÂN </w:t>
      </w:r>
      <w:r w:rsidRPr="00EA4EEF">
        <w:rPr>
          <w:rFonts w:ascii="Times New Roman" w:hAnsi="Times New Roman"/>
          <w:b/>
          <w:color w:val="000000"/>
          <w:sz w:val="28"/>
          <w:szCs w:val="28"/>
        </w:rPr>
        <w:t>MÔN: LỊCH SỬ</w:t>
      </w:r>
      <w:r w:rsidRPr="00EA4EEF">
        <w:rPr>
          <w:rFonts w:ascii="Times New Roman" w:hAnsi="Times New Roman"/>
          <w:b/>
          <w:color w:val="000000"/>
          <w:sz w:val="28"/>
          <w:szCs w:val="28"/>
          <w:lang w:val="en-US"/>
        </w:rPr>
        <w:t>: Lớp 8</w:t>
      </w:r>
    </w:p>
    <w:p w:rsidR="000F29EA" w:rsidRPr="00EA4EEF" w:rsidRDefault="000F29EA" w:rsidP="000F29EA">
      <w:pPr>
        <w:jc w:val="center"/>
        <w:rPr>
          <w:rFonts w:ascii="Times New Roman" w:hAnsi="Times New Roman"/>
          <w:b/>
          <w:color w:val="000000"/>
          <w:sz w:val="28"/>
          <w:szCs w:val="28"/>
        </w:rPr>
      </w:pPr>
    </w:p>
    <w:tbl>
      <w:tblPr>
        <w:tblStyle w:val="TableGrid1"/>
        <w:tblW w:w="5027" w:type="pct"/>
        <w:tblLayout w:type="fixed"/>
        <w:tblLook w:val="0000" w:firstRow="0" w:lastRow="0" w:firstColumn="0" w:lastColumn="0" w:noHBand="0" w:noVBand="0"/>
      </w:tblPr>
      <w:tblGrid>
        <w:gridCol w:w="530"/>
        <w:gridCol w:w="2095"/>
        <w:gridCol w:w="3352"/>
        <w:gridCol w:w="1016"/>
        <w:gridCol w:w="1061"/>
        <w:gridCol w:w="1498"/>
        <w:gridCol w:w="1496"/>
      </w:tblGrid>
      <w:tr w:rsidR="000F29EA" w:rsidRPr="00EA4EEF" w:rsidTr="000F29EA">
        <w:trPr>
          <w:trHeight w:val="467"/>
        </w:trPr>
        <w:tc>
          <w:tcPr>
            <w:tcW w:w="240" w:type="pct"/>
            <w:shd w:val="clear" w:color="auto" w:fill="auto"/>
            <w:vAlign w:val="center"/>
          </w:tcPr>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color w:val="000000"/>
                <w:spacing w:val="-8"/>
                <w:sz w:val="28"/>
                <w:szCs w:val="28"/>
              </w:rPr>
              <w:t>TT</w:t>
            </w:r>
          </w:p>
        </w:tc>
        <w:tc>
          <w:tcPr>
            <w:tcW w:w="948"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hAnsi="Times New Roman"/>
                <w:b/>
                <w:color w:val="000000"/>
                <w:spacing w:val="-8"/>
                <w:sz w:val="28"/>
                <w:szCs w:val="28"/>
              </w:rPr>
              <w:t>Chương/</w:t>
            </w:r>
          </w:p>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color w:val="000000"/>
                <w:spacing w:val="-8"/>
                <w:sz w:val="28"/>
                <w:szCs w:val="28"/>
              </w:rPr>
              <w:t>chủ đề</w:t>
            </w:r>
          </w:p>
        </w:tc>
        <w:tc>
          <w:tcPr>
            <w:tcW w:w="1517" w:type="pct"/>
            <w:shd w:val="clear" w:color="auto" w:fill="auto"/>
            <w:vAlign w:val="center"/>
          </w:tcPr>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color w:val="000000"/>
                <w:spacing w:val="-8"/>
                <w:sz w:val="28"/>
                <w:szCs w:val="28"/>
              </w:rPr>
              <w:t>Nội dung/đơn vị kiến thức</w:t>
            </w:r>
          </w:p>
        </w:tc>
        <w:tc>
          <w:tcPr>
            <w:tcW w:w="1618" w:type="pct"/>
            <w:gridSpan w:val="3"/>
            <w:shd w:val="clear" w:color="auto" w:fill="auto"/>
            <w:vAlign w:val="center"/>
          </w:tcPr>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color w:val="000000"/>
                <w:spacing w:val="-8"/>
                <w:sz w:val="28"/>
                <w:szCs w:val="28"/>
              </w:rPr>
              <w:t>Mức độ nhận thức</w:t>
            </w:r>
          </w:p>
        </w:tc>
        <w:tc>
          <w:tcPr>
            <w:tcW w:w="678" w:type="pct"/>
            <w:shd w:val="clear" w:color="auto" w:fill="auto"/>
            <w:vAlign w:val="center"/>
          </w:tcPr>
          <w:p w:rsidR="000F29EA" w:rsidRPr="00EA4EEF" w:rsidRDefault="000F29EA" w:rsidP="00E63AD3">
            <w:pPr>
              <w:spacing w:before="40" w:after="40"/>
              <w:jc w:val="center"/>
              <w:rPr>
                <w:rFonts w:ascii="Times New Roman" w:hAnsi="Times New Roman"/>
                <w:b/>
                <w:color w:val="000000"/>
                <w:spacing w:val="-8"/>
                <w:sz w:val="28"/>
                <w:szCs w:val="28"/>
              </w:rPr>
            </w:pPr>
            <w:r w:rsidRPr="00EA4EEF">
              <w:rPr>
                <w:rFonts w:ascii="Times New Roman" w:hAnsi="Times New Roman"/>
                <w:b/>
                <w:color w:val="000000"/>
                <w:spacing w:val="-8"/>
                <w:sz w:val="28"/>
                <w:szCs w:val="28"/>
              </w:rPr>
              <w:t>Tổng</w:t>
            </w:r>
          </w:p>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color w:val="000000"/>
                <w:spacing w:val="-8"/>
                <w:sz w:val="28"/>
                <w:szCs w:val="28"/>
              </w:rPr>
              <w:t>% điểm</w:t>
            </w:r>
          </w:p>
        </w:tc>
      </w:tr>
      <w:tr w:rsidR="000F29EA" w:rsidRPr="00EA4EEF" w:rsidTr="000F29EA">
        <w:trPr>
          <w:trHeight w:val="467"/>
        </w:trPr>
        <w:tc>
          <w:tcPr>
            <w:tcW w:w="240"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lang w:val="en-US"/>
              </w:rPr>
            </w:pPr>
          </w:p>
        </w:tc>
        <w:tc>
          <w:tcPr>
            <w:tcW w:w="948"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lang w:val="en-US"/>
              </w:rPr>
            </w:pPr>
          </w:p>
        </w:tc>
        <w:tc>
          <w:tcPr>
            <w:tcW w:w="1517"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lang w:val="en-US"/>
              </w:rPr>
            </w:pPr>
          </w:p>
        </w:tc>
        <w:tc>
          <w:tcPr>
            <w:tcW w:w="460"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lang w:val="en-US"/>
              </w:rPr>
            </w:pPr>
            <w:r w:rsidRPr="00EA4EEF">
              <w:rPr>
                <w:rFonts w:ascii="Times New Roman" w:hAnsi="Times New Roman"/>
                <w:b/>
                <w:color w:val="000000"/>
                <w:spacing w:val="-8"/>
                <w:sz w:val="28"/>
                <w:szCs w:val="28"/>
              </w:rPr>
              <w:t xml:space="preserve">Nhận biết </w:t>
            </w:r>
          </w:p>
        </w:tc>
        <w:tc>
          <w:tcPr>
            <w:tcW w:w="480"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hAnsi="Times New Roman"/>
                <w:b/>
                <w:color w:val="000000"/>
                <w:spacing w:val="-8"/>
                <w:sz w:val="28"/>
                <w:szCs w:val="28"/>
              </w:rPr>
              <w:t>Thông hiểu</w:t>
            </w:r>
          </w:p>
          <w:p w:rsidR="000F29EA" w:rsidRPr="00EA4EEF" w:rsidRDefault="000F29EA" w:rsidP="00E63AD3">
            <w:pPr>
              <w:jc w:val="center"/>
              <w:rPr>
                <w:rFonts w:ascii="Times New Roman" w:hAnsi="Times New Roman"/>
                <w:b/>
                <w:color w:val="000000"/>
                <w:spacing w:val="-8"/>
                <w:sz w:val="28"/>
                <w:szCs w:val="28"/>
                <w:lang w:val="en-US"/>
              </w:rPr>
            </w:pPr>
          </w:p>
        </w:tc>
        <w:tc>
          <w:tcPr>
            <w:tcW w:w="678"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hAnsi="Times New Roman"/>
                <w:b/>
                <w:color w:val="000000"/>
                <w:spacing w:val="-8"/>
                <w:sz w:val="28"/>
                <w:szCs w:val="28"/>
              </w:rPr>
              <w:t>Vận dụng</w:t>
            </w:r>
          </w:p>
          <w:p w:rsidR="000F29EA" w:rsidRPr="00EA4EEF" w:rsidRDefault="000F29EA" w:rsidP="00E63AD3">
            <w:pPr>
              <w:jc w:val="center"/>
              <w:rPr>
                <w:rFonts w:ascii="Times New Roman" w:hAnsi="Times New Roman"/>
                <w:b/>
                <w:color w:val="000000"/>
                <w:spacing w:val="-8"/>
                <w:sz w:val="28"/>
                <w:szCs w:val="28"/>
                <w:lang w:val="en-US"/>
              </w:rPr>
            </w:pPr>
          </w:p>
        </w:tc>
        <w:tc>
          <w:tcPr>
            <w:tcW w:w="678" w:type="pct"/>
            <w:shd w:val="clear" w:color="auto" w:fill="auto"/>
            <w:vAlign w:val="center"/>
          </w:tcPr>
          <w:p w:rsidR="000F29EA" w:rsidRPr="00EA4EEF" w:rsidRDefault="000F29EA" w:rsidP="00E63AD3">
            <w:pPr>
              <w:jc w:val="center"/>
              <w:rPr>
                <w:rFonts w:ascii="Times New Roman" w:hAnsi="Times New Roman"/>
                <w:b/>
                <w:color w:val="000000"/>
                <w:spacing w:val="-8"/>
                <w:sz w:val="28"/>
                <w:szCs w:val="28"/>
                <w:lang w:val="en-US"/>
              </w:rPr>
            </w:pPr>
          </w:p>
        </w:tc>
      </w:tr>
      <w:tr w:rsidR="000F29EA" w:rsidRPr="00EA4EEF" w:rsidTr="000F29EA">
        <w:trPr>
          <w:trHeight w:val="540"/>
        </w:trPr>
        <w:tc>
          <w:tcPr>
            <w:tcW w:w="240" w:type="pct"/>
            <w:vMerge w:val="restart"/>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hAnsi="Times New Roman"/>
                <w:color w:val="000000"/>
                <w:spacing w:val="-8"/>
                <w:sz w:val="28"/>
                <w:szCs w:val="28"/>
              </w:rPr>
              <w:t>1</w:t>
            </w:r>
          </w:p>
        </w:tc>
        <w:tc>
          <w:tcPr>
            <w:tcW w:w="948" w:type="pct"/>
            <w:vMerge w:val="restart"/>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eastAsia="Times New Roman" w:hAnsi="Times New Roman"/>
                <w:b/>
                <w:bCs/>
                <w:color w:val="000000"/>
                <w:sz w:val="28"/>
                <w:szCs w:val="28"/>
              </w:rPr>
              <w:t>VIỆT NAM TỪ ĐẦU THẾ KỈ XVI ĐẾN THẾ KỈ XVIII</w:t>
            </w:r>
          </w:p>
        </w:tc>
        <w:tc>
          <w:tcPr>
            <w:tcW w:w="1517" w:type="pct"/>
            <w:vAlign w:val="center"/>
          </w:tcPr>
          <w:p w:rsidR="000F29EA" w:rsidRPr="00EA4EEF" w:rsidRDefault="000F29EA" w:rsidP="00E63AD3">
            <w:pPr>
              <w:widowControl w:val="0"/>
              <w:suppressAutoHyphens/>
              <w:spacing w:line="276" w:lineRule="auto"/>
              <w:jc w:val="both"/>
              <w:rPr>
                <w:rFonts w:ascii="Times New Roman" w:eastAsia="Times New Roman" w:hAnsi="Times New Roman"/>
                <w:bCs/>
                <w:color w:val="000000"/>
                <w:sz w:val="28"/>
                <w:szCs w:val="28"/>
              </w:rPr>
            </w:pPr>
            <w:r w:rsidRPr="00EA4EEF">
              <w:rPr>
                <w:rFonts w:ascii="Times New Roman" w:eastAsia="Times New Roman" w:hAnsi="Times New Roman"/>
                <w:bCs/>
                <w:color w:val="000000"/>
                <w:sz w:val="28"/>
                <w:szCs w:val="28"/>
              </w:rPr>
              <w:t>1. Phong trào Tây Sơn</w:t>
            </w:r>
          </w:p>
          <w:p w:rsidR="000F29EA" w:rsidRPr="00EA4EEF" w:rsidRDefault="000F29EA" w:rsidP="00E63AD3">
            <w:pPr>
              <w:jc w:val="both"/>
              <w:rPr>
                <w:rFonts w:ascii="Times New Roman" w:hAnsi="Times New Roman"/>
                <w:color w:val="000000"/>
                <w:spacing w:val="-8"/>
                <w:sz w:val="28"/>
                <w:szCs w:val="28"/>
              </w:rPr>
            </w:pP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w:t>
            </w:r>
          </w:p>
        </w:tc>
        <w:tc>
          <w:tcPr>
            <w:tcW w:w="480"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0.5</w:t>
            </w:r>
          </w:p>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5%</w:t>
            </w:r>
          </w:p>
        </w:tc>
      </w:tr>
      <w:tr w:rsidR="000F29EA" w:rsidRPr="00EA4EEF" w:rsidTr="000F29EA">
        <w:trPr>
          <w:trHeight w:val="562"/>
        </w:trPr>
        <w:tc>
          <w:tcPr>
            <w:tcW w:w="240" w:type="pct"/>
            <w:vMerge/>
            <w:vAlign w:val="center"/>
          </w:tcPr>
          <w:p w:rsidR="000F29EA" w:rsidRPr="00EA4EEF" w:rsidRDefault="000F29EA" w:rsidP="00E63AD3">
            <w:pPr>
              <w:jc w:val="center"/>
              <w:rPr>
                <w:rFonts w:ascii="Times New Roman" w:hAnsi="Times New Roman"/>
                <w:b/>
                <w:color w:val="000000"/>
                <w:spacing w:val="-8"/>
                <w:sz w:val="28"/>
                <w:szCs w:val="28"/>
              </w:rPr>
            </w:pPr>
          </w:p>
        </w:tc>
        <w:tc>
          <w:tcPr>
            <w:tcW w:w="948" w:type="pct"/>
            <w:vMerge/>
          </w:tcPr>
          <w:p w:rsidR="000F29EA" w:rsidRPr="00EA4EEF" w:rsidRDefault="000F29EA" w:rsidP="00E63AD3">
            <w:pPr>
              <w:rPr>
                <w:rFonts w:ascii="Times New Roman" w:hAnsi="Times New Roman"/>
                <w:color w:val="000000"/>
                <w:spacing w:val="-8"/>
                <w:sz w:val="28"/>
                <w:szCs w:val="28"/>
              </w:rPr>
            </w:pPr>
          </w:p>
        </w:tc>
        <w:tc>
          <w:tcPr>
            <w:tcW w:w="1517" w:type="pct"/>
          </w:tcPr>
          <w:p w:rsidR="000F29EA" w:rsidRPr="00EA4EEF" w:rsidRDefault="000F29EA" w:rsidP="00E63AD3">
            <w:pPr>
              <w:jc w:val="both"/>
              <w:rPr>
                <w:rFonts w:ascii="Times New Roman" w:hAnsi="Times New Roman"/>
                <w:color w:val="000000"/>
                <w:spacing w:val="-8"/>
                <w:sz w:val="28"/>
                <w:szCs w:val="28"/>
              </w:rPr>
            </w:pPr>
            <w:r w:rsidRPr="00EA4EEF">
              <w:rPr>
                <w:rFonts w:ascii="Times New Roman" w:eastAsia="Times New Roman" w:hAnsi="Times New Roman"/>
                <w:color w:val="000000"/>
                <w:sz w:val="28"/>
                <w:szCs w:val="28"/>
                <w:lang w:val="en-US"/>
              </w:rPr>
              <w:t>2</w:t>
            </w:r>
            <w:r w:rsidRPr="00EA4EEF">
              <w:rPr>
                <w:rFonts w:ascii="Times New Roman" w:eastAsia="Times New Roman" w:hAnsi="Times New Roman"/>
                <w:color w:val="000000"/>
                <w:sz w:val="28"/>
                <w:szCs w:val="28"/>
              </w:rPr>
              <w:t>.</w:t>
            </w:r>
            <w:r w:rsidRPr="00EA4EEF">
              <w:rPr>
                <w:rFonts w:ascii="Times New Roman" w:eastAsia="Times New Roman" w:hAnsi="Times New Roman"/>
                <w:color w:val="000000"/>
                <w:sz w:val="28"/>
                <w:szCs w:val="28"/>
                <w:lang w:val="en-US"/>
              </w:rPr>
              <w:t xml:space="preserve"> </w:t>
            </w:r>
            <w:r w:rsidRPr="00EA4EEF">
              <w:rPr>
                <w:rFonts w:ascii="Times New Roman" w:eastAsia="Times New Roman" w:hAnsi="Times New Roman"/>
                <w:bCs/>
                <w:color w:val="000000"/>
                <w:sz w:val="28"/>
                <w:szCs w:val="28"/>
              </w:rPr>
              <w:t>Kinh tế, văn hoá, tôn giáo trong các thế kỉ XVI – XVIII</w:t>
            </w: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1+1*</w:t>
            </w:r>
          </w:p>
        </w:tc>
        <w:tc>
          <w:tcPr>
            <w:tcW w:w="48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678"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0.25+1.75*</w:t>
            </w:r>
          </w:p>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2.5%+17.5%</w:t>
            </w:r>
          </w:p>
        </w:tc>
      </w:tr>
      <w:tr w:rsidR="000F29EA" w:rsidRPr="00EA4EEF" w:rsidTr="000F29EA">
        <w:trPr>
          <w:trHeight w:val="554"/>
        </w:trPr>
        <w:tc>
          <w:tcPr>
            <w:tcW w:w="240" w:type="pct"/>
            <w:vMerge w:val="restart"/>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hAnsi="Times New Roman"/>
                <w:color w:val="000000"/>
                <w:spacing w:val="-8"/>
                <w:sz w:val="28"/>
                <w:szCs w:val="28"/>
              </w:rPr>
              <w:t>2</w:t>
            </w:r>
          </w:p>
        </w:tc>
        <w:tc>
          <w:tcPr>
            <w:tcW w:w="948" w:type="pct"/>
            <w:vMerge w:val="restar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eastAsia="Times New Roman" w:hAnsi="Times New Roman"/>
                <w:b/>
                <w:bCs/>
                <w:color w:val="000000"/>
                <w:sz w:val="28"/>
                <w:szCs w:val="28"/>
              </w:rPr>
              <w:t>CHÂU ÂU VÀ NƯỚC MỸ TỪ CUỐI THẾ KỈ XVIII ĐẾN ĐẦU THẾ KỈ XX</w:t>
            </w:r>
          </w:p>
        </w:tc>
        <w:tc>
          <w:tcPr>
            <w:tcW w:w="1517" w:type="pct"/>
          </w:tcPr>
          <w:p w:rsidR="000F29EA" w:rsidRPr="00EA4EEF" w:rsidRDefault="000F29EA" w:rsidP="00E63AD3">
            <w:pPr>
              <w:jc w:val="both"/>
              <w:rPr>
                <w:rFonts w:ascii="Times New Roman" w:hAnsi="Times New Roman"/>
                <w:color w:val="000000"/>
                <w:spacing w:val="-8"/>
                <w:sz w:val="28"/>
                <w:szCs w:val="28"/>
              </w:rPr>
            </w:pPr>
            <w:r w:rsidRPr="00EA4EEF">
              <w:rPr>
                <w:rFonts w:ascii="Times New Roman" w:eastAsia="Times New Roman" w:hAnsi="Times New Roman"/>
                <w:color w:val="000000"/>
                <w:sz w:val="28"/>
                <w:szCs w:val="28"/>
                <w:lang w:val="en-US"/>
              </w:rPr>
              <w:t>1</w:t>
            </w:r>
            <w:r w:rsidRPr="00EA4EEF">
              <w:rPr>
                <w:rFonts w:ascii="Times New Roman" w:eastAsia="Times New Roman" w:hAnsi="Times New Roman"/>
                <w:color w:val="000000"/>
                <w:sz w:val="28"/>
                <w:szCs w:val="28"/>
              </w:rPr>
              <w:t>. Các nước Âu – Mỹ từ cuối thế kỉ XIX đến đầu thế kỉ XX.</w:t>
            </w: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2+1*</w:t>
            </w:r>
          </w:p>
        </w:tc>
        <w:tc>
          <w:tcPr>
            <w:tcW w:w="48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678"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0.5+1.75 *</w:t>
            </w:r>
          </w:p>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5%+17.5%*</w:t>
            </w:r>
          </w:p>
        </w:tc>
      </w:tr>
      <w:tr w:rsidR="000F29EA" w:rsidRPr="00EA4EEF" w:rsidTr="000F29EA">
        <w:tc>
          <w:tcPr>
            <w:tcW w:w="240" w:type="pct"/>
            <w:vMerge/>
          </w:tcPr>
          <w:p w:rsidR="000F29EA" w:rsidRPr="00EA4EEF" w:rsidRDefault="000F29EA" w:rsidP="00E63AD3">
            <w:pPr>
              <w:jc w:val="center"/>
              <w:rPr>
                <w:rFonts w:ascii="Times New Roman" w:hAnsi="Times New Roman"/>
                <w:b/>
                <w:color w:val="000000"/>
                <w:spacing w:val="-8"/>
                <w:sz w:val="28"/>
                <w:szCs w:val="28"/>
              </w:rPr>
            </w:pPr>
          </w:p>
        </w:tc>
        <w:tc>
          <w:tcPr>
            <w:tcW w:w="948" w:type="pct"/>
            <w:vMerge/>
          </w:tcPr>
          <w:p w:rsidR="000F29EA" w:rsidRPr="00EA4EEF" w:rsidRDefault="000F29EA" w:rsidP="00E63AD3">
            <w:pPr>
              <w:rPr>
                <w:rFonts w:ascii="Times New Roman" w:hAnsi="Times New Roman"/>
                <w:color w:val="000000"/>
                <w:spacing w:val="-8"/>
                <w:sz w:val="28"/>
                <w:szCs w:val="28"/>
              </w:rPr>
            </w:pPr>
          </w:p>
        </w:tc>
        <w:tc>
          <w:tcPr>
            <w:tcW w:w="1517" w:type="pct"/>
          </w:tcPr>
          <w:p w:rsidR="000F29EA" w:rsidRPr="00EA4EEF" w:rsidRDefault="000F29EA" w:rsidP="00E63AD3">
            <w:pPr>
              <w:jc w:val="both"/>
              <w:rPr>
                <w:rFonts w:ascii="Times New Roman" w:hAnsi="Times New Roman"/>
                <w:color w:val="000000"/>
                <w:spacing w:val="-8"/>
                <w:sz w:val="28"/>
                <w:szCs w:val="28"/>
              </w:rPr>
            </w:pPr>
            <w:r w:rsidRPr="00EA4EEF">
              <w:rPr>
                <w:rFonts w:ascii="Times New Roman" w:eastAsia="Times New Roman" w:hAnsi="Times New Roman"/>
                <w:color w:val="000000"/>
                <w:sz w:val="28"/>
                <w:szCs w:val="28"/>
              </w:rPr>
              <w:t>3. Phong trào công nhân và sự ra đời của chủ nghĩa Marx</w:t>
            </w: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480"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0.25*</w:t>
            </w:r>
          </w:p>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2.5%*</w:t>
            </w:r>
          </w:p>
        </w:tc>
      </w:tr>
      <w:tr w:rsidR="000F29EA" w:rsidRPr="00EA4EEF" w:rsidTr="000F29EA">
        <w:tc>
          <w:tcPr>
            <w:tcW w:w="240" w:type="pct"/>
            <w:vMerge/>
          </w:tcPr>
          <w:p w:rsidR="000F29EA" w:rsidRPr="00EA4EEF" w:rsidRDefault="000F29EA" w:rsidP="00E63AD3">
            <w:pPr>
              <w:jc w:val="center"/>
              <w:rPr>
                <w:rFonts w:ascii="Times New Roman" w:hAnsi="Times New Roman"/>
                <w:b/>
                <w:color w:val="000000"/>
                <w:spacing w:val="-8"/>
                <w:sz w:val="28"/>
                <w:szCs w:val="28"/>
              </w:rPr>
            </w:pPr>
          </w:p>
        </w:tc>
        <w:tc>
          <w:tcPr>
            <w:tcW w:w="948" w:type="pct"/>
            <w:vMerge/>
          </w:tcPr>
          <w:p w:rsidR="000F29EA" w:rsidRPr="00EA4EEF" w:rsidRDefault="000F29EA" w:rsidP="00E63AD3">
            <w:pPr>
              <w:rPr>
                <w:rFonts w:ascii="Times New Roman" w:hAnsi="Times New Roman"/>
                <w:color w:val="000000"/>
                <w:spacing w:val="-8"/>
                <w:sz w:val="28"/>
                <w:szCs w:val="28"/>
              </w:rPr>
            </w:pPr>
          </w:p>
        </w:tc>
        <w:tc>
          <w:tcPr>
            <w:tcW w:w="1517" w:type="pct"/>
          </w:tcPr>
          <w:p w:rsidR="000F29EA" w:rsidRPr="00EA4EEF" w:rsidRDefault="000F29EA" w:rsidP="00E63AD3">
            <w:pPr>
              <w:jc w:val="both"/>
              <w:rPr>
                <w:rFonts w:ascii="Times New Roman" w:eastAsia="Times New Roman" w:hAnsi="Times New Roman"/>
                <w:color w:val="000000"/>
                <w:sz w:val="28"/>
                <w:szCs w:val="28"/>
              </w:rPr>
            </w:pPr>
            <w:r w:rsidRPr="00EA4EEF">
              <w:rPr>
                <w:rFonts w:ascii="Times New Roman" w:eastAsia="Times New Roman" w:hAnsi="Times New Roman"/>
                <w:bCs/>
                <w:color w:val="000000"/>
                <w:sz w:val="28"/>
                <w:szCs w:val="28"/>
              </w:rPr>
              <w:t>4. Chiến tranh thế giới thứ nhất (1914 – 1918)</w:t>
            </w: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480"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678" w:type="pct"/>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0.25+0.5</w:t>
            </w:r>
          </w:p>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2.5%+5%</w:t>
            </w:r>
          </w:p>
        </w:tc>
      </w:tr>
      <w:tr w:rsidR="000F29EA" w:rsidRPr="00EA4EEF" w:rsidTr="000F29EA">
        <w:tc>
          <w:tcPr>
            <w:tcW w:w="240" w:type="pct"/>
            <w:vMerge/>
          </w:tcPr>
          <w:p w:rsidR="000F29EA" w:rsidRPr="00EA4EEF" w:rsidRDefault="000F29EA" w:rsidP="00E63AD3">
            <w:pPr>
              <w:jc w:val="center"/>
              <w:rPr>
                <w:rFonts w:ascii="Times New Roman" w:hAnsi="Times New Roman"/>
                <w:b/>
                <w:color w:val="000000"/>
                <w:spacing w:val="-8"/>
                <w:sz w:val="28"/>
                <w:szCs w:val="28"/>
              </w:rPr>
            </w:pPr>
          </w:p>
        </w:tc>
        <w:tc>
          <w:tcPr>
            <w:tcW w:w="948" w:type="pct"/>
            <w:vMerge/>
          </w:tcPr>
          <w:p w:rsidR="000F29EA" w:rsidRPr="00EA4EEF" w:rsidRDefault="000F29EA" w:rsidP="00E63AD3">
            <w:pPr>
              <w:rPr>
                <w:rFonts w:ascii="Times New Roman" w:hAnsi="Times New Roman"/>
                <w:color w:val="000000"/>
                <w:spacing w:val="-8"/>
                <w:sz w:val="28"/>
                <w:szCs w:val="28"/>
              </w:rPr>
            </w:pPr>
          </w:p>
        </w:tc>
        <w:tc>
          <w:tcPr>
            <w:tcW w:w="1517" w:type="pct"/>
          </w:tcPr>
          <w:p w:rsidR="000F29EA" w:rsidRPr="00EA4EEF" w:rsidRDefault="000F29EA" w:rsidP="00E63AD3">
            <w:pPr>
              <w:jc w:val="both"/>
              <w:rPr>
                <w:rFonts w:ascii="Times New Roman" w:eastAsia="Times New Roman" w:hAnsi="Times New Roman"/>
                <w:color w:val="000000"/>
                <w:sz w:val="28"/>
                <w:szCs w:val="28"/>
              </w:rPr>
            </w:pPr>
            <w:r w:rsidRPr="00EA4EEF">
              <w:rPr>
                <w:rFonts w:ascii="Times New Roman" w:eastAsia="Times New Roman" w:hAnsi="Times New Roman"/>
                <w:bCs/>
                <w:color w:val="000000"/>
                <w:sz w:val="28"/>
                <w:szCs w:val="28"/>
              </w:rPr>
              <w:t>5. Cách mạng tháng Mười Nga năm 1917</w:t>
            </w: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480"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678" w:type="pct"/>
          </w:tcPr>
          <w:p w:rsidR="000F29EA" w:rsidRPr="00EA4EEF" w:rsidRDefault="000F29EA" w:rsidP="00E63AD3">
            <w:pPr>
              <w:tabs>
                <w:tab w:val="center" w:pos="623"/>
              </w:tabs>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ab/>
              <w:t>0.25*+1.0*</w:t>
            </w:r>
          </w:p>
          <w:p w:rsidR="000F29EA" w:rsidRPr="00EA4EEF" w:rsidRDefault="000F29EA" w:rsidP="00E63AD3">
            <w:pPr>
              <w:tabs>
                <w:tab w:val="center" w:pos="623"/>
              </w:tabs>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2.5%*+10%*</w:t>
            </w:r>
          </w:p>
        </w:tc>
      </w:tr>
      <w:tr w:rsidR="000F29EA" w:rsidRPr="00EA4EEF" w:rsidTr="000F29EA">
        <w:trPr>
          <w:trHeight w:val="2395"/>
        </w:trPr>
        <w:tc>
          <w:tcPr>
            <w:tcW w:w="240" w:type="pct"/>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hAnsi="Times New Roman"/>
                <w:color w:val="000000"/>
                <w:spacing w:val="-8"/>
                <w:sz w:val="28"/>
                <w:szCs w:val="28"/>
              </w:rPr>
              <w:t>3</w:t>
            </w:r>
          </w:p>
          <w:p w:rsidR="000F29EA" w:rsidRPr="00EA4EEF" w:rsidRDefault="000F29EA" w:rsidP="00E63AD3">
            <w:pPr>
              <w:jc w:val="center"/>
              <w:rPr>
                <w:rFonts w:ascii="Times New Roman" w:hAnsi="Times New Roman"/>
                <w:b/>
                <w:color w:val="000000"/>
                <w:spacing w:val="-8"/>
                <w:sz w:val="28"/>
                <w:szCs w:val="28"/>
              </w:rPr>
            </w:pPr>
          </w:p>
        </w:tc>
        <w:tc>
          <w:tcPr>
            <w:tcW w:w="948" w:type="pct"/>
            <w:vAlign w:val="center"/>
          </w:tcPr>
          <w:p w:rsidR="000F29EA" w:rsidRPr="00EA4EEF" w:rsidRDefault="000F29EA" w:rsidP="00E63AD3">
            <w:pPr>
              <w:jc w:val="center"/>
              <w:rPr>
                <w:rFonts w:ascii="Times New Roman" w:hAnsi="Times New Roman"/>
                <w:b/>
                <w:color w:val="000000"/>
                <w:spacing w:val="-8"/>
                <w:sz w:val="28"/>
                <w:szCs w:val="28"/>
              </w:rPr>
            </w:pPr>
            <w:r w:rsidRPr="00EA4EEF">
              <w:rPr>
                <w:rFonts w:ascii="Times New Roman" w:eastAsia="Times New Roman" w:hAnsi="Times New Roman"/>
                <w:b/>
                <w:bCs/>
                <w:color w:val="000000"/>
                <w:sz w:val="28"/>
                <w:szCs w:val="28"/>
              </w:rPr>
              <w:t>SỰ PHÁT TRIỂN CỦA KHOA HỌC, KĨ THUẬT, VĂN HỌC, NGHỆ THUẬT TRONG CÁC THẾ KỈ XVIII – XIX</w:t>
            </w:r>
          </w:p>
        </w:tc>
        <w:tc>
          <w:tcPr>
            <w:tcW w:w="1517" w:type="pct"/>
          </w:tcPr>
          <w:p w:rsidR="000F29EA" w:rsidRPr="00EA4EEF" w:rsidRDefault="000F29EA" w:rsidP="00E63AD3">
            <w:pPr>
              <w:jc w:val="both"/>
              <w:rPr>
                <w:rFonts w:ascii="Times New Roman" w:hAnsi="Times New Roman"/>
                <w:color w:val="000000"/>
                <w:spacing w:val="-8"/>
                <w:sz w:val="28"/>
                <w:szCs w:val="28"/>
              </w:rPr>
            </w:pPr>
            <w:r w:rsidRPr="00EA4EEF">
              <w:rPr>
                <w:rFonts w:ascii="Times New Roman" w:eastAsia="Times New Roman" w:hAnsi="Times New Roman"/>
                <w:color w:val="000000"/>
                <w:sz w:val="28"/>
                <w:szCs w:val="28"/>
              </w:rPr>
              <w:t>1. Tác động của sự phát triển khoa học, kĩ thuật, văn học, nghệ thuật trong các thế kỉ XVIII – XIX</w:t>
            </w:r>
          </w:p>
        </w:tc>
        <w:tc>
          <w:tcPr>
            <w:tcW w:w="460" w:type="pct"/>
            <w:vAlign w:val="center"/>
          </w:tcPr>
          <w:p w:rsidR="000F29EA" w:rsidRPr="00EA4EEF" w:rsidRDefault="000F29EA" w:rsidP="00E63AD3">
            <w:pPr>
              <w:jc w:val="center"/>
              <w:rPr>
                <w:rFonts w:ascii="Times New Roman" w:hAnsi="Times New Roman"/>
                <w:color w:val="000000"/>
                <w:spacing w:val="-8"/>
                <w:sz w:val="28"/>
                <w:szCs w:val="28"/>
              </w:rPr>
            </w:pPr>
          </w:p>
        </w:tc>
        <w:tc>
          <w:tcPr>
            <w:tcW w:w="480" w:type="pct"/>
            <w:vAlign w:val="center"/>
          </w:tcPr>
          <w:p w:rsidR="000F29EA" w:rsidRPr="00EA4EEF" w:rsidRDefault="000F29EA" w:rsidP="00E63AD3">
            <w:pPr>
              <w:jc w:val="center"/>
              <w:rPr>
                <w:rFonts w:ascii="Times New Roman" w:hAnsi="Times New Roman"/>
                <w:color w:val="000000"/>
                <w:spacing w:val="-8"/>
                <w:sz w:val="28"/>
                <w:szCs w:val="28"/>
              </w:rPr>
            </w:pPr>
          </w:p>
        </w:tc>
        <w:tc>
          <w:tcPr>
            <w:tcW w:w="678" w:type="pct"/>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w:t>
            </w:r>
          </w:p>
        </w:tc>
        <w:tc>
          <w:tcPr>
            <w:tcW w:w="678" w:type="pct"/>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1.0*</w:t>
            </w:r>
          </w:p>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color w:val="000000"/>
                <w:spacing w:val="-8"/>
                <w:sz w:val="28"/>
                <w:szCs w:val="28"/>
                <w:lang w:val="en-US"/>
              </w:rPr>
              <w:t>10.0%*</w:t>
            </w:r>
          </w:p>
        </w:tc>
      </w:tr>
      <w:tr w:rsidR="000F29EA" w:rsidRPr="00EA4EEF" w:rsidTr="000F29EA">
        <w:trPr>
          <w:trHeight w:val="519"/>
        </w:trPr>
        <w:tc>
          <w:tcPr>
            <w:tcW w:w="2705" w:type="pct"/>
            <w:gridSpan w:val="3"/>
            <w:vAlign w:val="center"/>
          </w:tcPr>
          <w:p w:rsidR="000F29EA" w:rsidRPr="00EA4EEF" w:rsidRDefault="000F29EA" w:rsidP="00E63AD3">
            <w:pPr>
              <w:jc w:val="center"/>
              <w:rPr>
                <w:rFonts w:ascii="Times New Roman" w:hAnsi="Times New Roman"/>
                <w:color w:val="000000"/>
                <w:spacing w:val="-8"/>
                <w:sz w:val="28"/>
                <w:szCs w:val="28"/>
              </w:rPr>
            </w:pPr>
            <w:r w:rsidRPr="00EA4EEF">
              <w:rPr>
                <w:rFonts w:ascii="Times New Roman" w:hAnsi="Times New Roman"/>
                <w:b/>
                <w:i/>
                <w:color w:val="000000"/>
                <w:spacing w:val="-8"/>
                <w:sz w:val="28"/>
                <w:szCs w:val="28"/>
                <w:lang w:val="en-US"/>
              </w:rPr>
              <w:t>Tỉ lệ</w:t>
            </w:r>
          </w:p>
        </w:tc>
        <w:tc>
          <w:tcPr>
            <w:tcW w:w="46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b/>
                <w:i/>
                <w:color w:val="000000"/>
                <w:spacing w:val="-8"/>
                <w:sz w:val="28"/>
                <w:szCs w:val="28"/>
                <w:lang w:val="en-US"/>
              </w:rPr>
              <w:t>20%</w:t>
            </w:r>
          </w:p>
        </w:tc>
        <w:tc>
          <w:tcPr>
            <w:tcW w:w="480"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b/>
                <w:i/>
                <w:color w:val="000000"/>
                <w:spacing w:val="-8"/>
                <w:sz w:val="28"/>
                <w:szCs w:val="28"/>
                <w:lang w:val="en-US"/>
              </w:rPr>
              <w:t>15%</w:t>
            </w:r>
          </w:p>
        </w:tc>
        <w:tc>
          <w:tcPr>
            <w:tcW w:w="678" w:type="pct"/>
            <w:vAlign w:val="center"/>
          </w:tcPr>
          <w:p w:rsidR="000F29EA" w:rsidRPr="00EA4EEF" w:rsidRDefault="000F29EA" w:rsidP="00E63AD3">
            <w:pPr>
              <w:jc w:val="center"/>
              <w:rPr>
                <w:rFonts w:ascii="Times New Roman" w:hAnsi="Times New Roman"/>
                <w:color w:val="000000"/>
                <w:spacing w:val="-8"/>
                <w:sz w:val="28"/>
                <w:szCs w:val="28"/>
                <w:lang w:val="en-US"/>
              </w:rPr>
            </w:pPr>
            <w:r w:rsidRPr="00EA4EEF">
              <w:rPr>
                <w:rFonts w:ascii="Times New Roman" w:hAnsi="Times New Roman"/>
                <w:b/>
                <w:i/>
                <w:color w:val="000000"/>
                <w:spacing w:val="-8"/>
                <w:sz w:val="28"/>
                <w:szCs w:val="28"/>
                <w:lang w:val="en-US"/>
              </w:rPr>
              <w:t>15%</w:t>
            </w:r>
          </w:p>
        </w:tc>
        <w:tc>
          <w:tcPr>
            <w:tcW w:w="678" w:type="pct"/>
            <w:vAlign w:val="center"/>
          </w:tcPr>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i/>
                <w:color w:val="000000"/>
                <w:spacing w:val="-8"/>
                <w:sz w:val="28"/>
                <w:szCs w:val="28"/>
                <w:lang w:val="en-US"/>
              </w:rPr>
              <w:t>50%</w:t>
            </w:r>
          </w:p>
        </w:tc>
      </w:tr>
      <w:tr w:rsidR="000F29EA" w:rsidRPr="00EA4EEF" w:rsidTr="000F29EA">
        <w:trPr>
          <w:trHeight w:val="427"/>
        </w:trPr>
        <w:tc>
          <w:tcPr>
            <w:tcW w:w="2705" w:type="pct"/>
            <w:gridSpan w:val="3"/>
            <w:vAlign w:val="center"/>
          </w:tcPr>
          <w:p w:rsidR="000F29EA" w:rsidRPr="00EA4EEF" w:rsidRDefault="000F29EA" w:rsidP="00E63AD3">
            <w:pPr>
              <w:jc w:val="center"/>
              <w:rPr>
                <w:rFonts w:ascii="Times New Roman" w:hAnsi="Times New Roman"/>
                <w:b/>
                <w:i/>
                <w:color w:val="000000"/>
                <w:spacing w:val="-8"/>
                <w:sz w:val="28"/>
                <w:szCs w:val="28"/>
                <w:lang w:val="en-US"/>
              </w:rPr>
            </w:pPr>
            <w:r w:rsidRPr="00EA4EEF">
              <w:rPr>
                <w:rFonts w:ascii="Times New Roman" w:hAnsi="Times New Roman"/>
                <w:b/>
                <w:i/>
                <w:color w:val="000000"/>
                <w:spacing w:val="-8"/>
                <w:sz w:val="28"/>
                <w:szCs w:val="28"/>
                <w:lang w:val="en-US"/>
              </w:rPr>
              <w:t>Điểm</w:t>
            </w:r>
          </w:p>
        </w:tc>
        <w:tc>
          <w:tcPr>
            <w:tcW w:w="460" w:type="pct"/>
            <w:vAlign w:val="center"/>
          </w:tcPr>
          <w:p w:rsidR="000F29EA" w:rsidRPr="00EA4EEF" w:rsidRDefault="000F29EA" w:rsidP="00E63AD3">
            <w:pPr>
              <w:jc w:val="center"/>
              <w:rPr>
                <w:rFonts w:ascii="Times New Roman" w:hAnsi="Times New Roman"/>
                <w:b/>
                <w:color w:val="000000"/>
                <w:spacing w:val="-8"/>
                <w:sz w:val="28"/>
                <w:szCs w:val="28"/>
                <w:lang w:val="en-US"/>
              </w:rPr>
            </w:pPr>
            <w:r w:rsidRPr="00EA4EEF">
              <w:rPr>
                <w:rFonts w:ascii="Times New Roman" w:hAnsi="Times New Roman"/>
                <w:b/>
                <w:color w:val="000000"/>
                <w:spacing w:val="-8"/>
                <w:sz w:val="28"/>
                <w:szCs w:val="28"/>
                <w:lang w:val="en-US"/>
              </w:rPr>
              <w:t>2.0</w:t>
            </w:r>
          </w:p>
        </w:tc>
        <w:tc>
          <w:tcPr>
            <w:tcW w:w="480" w:type="pct"/>
            <w:vAlign w:val="center"/>
          </w:tcPr>
          <w:p w:rsidR="000F29EA" w:rsidRPr="00EA4EEF" w:rsidRDefault="000F29EA" w:rsidP="00E63AD3">
            <w:pPr>
              <w:jc w:val="center"/>
              <w:rPr>
                <w:rFonts w:ascii="Times New Roman" w:hAnsi="Times New Roman"/>
                <w:b/>
                <w:color w:val="000000"/>
                <w:spacing w:val="-8"/>
                <w:sz w:val="28"/>
                <w:szCs w:val="28"/>
                <w:lang w:val="en-US"/>
              </w:rPr>
            </w:pPr>
            <w:r w:rsidRPr="00EA4EEF">
              <w:rPr>
                <w:rFonts w:ascii="Times New Roman" w:hAnsi="Times New Roman"/>
                <w:b/>
                <w:color w:val="000000"/>
                <w:spacing w:val="-8"/>
                <w:sz w:val="28"/>
                <w:szCs w:val="28"/>
                <w:lang w:val="en-US"/>
              </w:rPr>
              <w:t>1.5</w:t>
            </w:r>
          </w:p>
        </w:tc>
        <w:tc>
          <w:tcPr>
            <w:tcW w:w="678" w:type="pct"/>
            <w:vAlign w:val="center"/>
          </w:tcPr>
          <w:p w:rsidR="000F29EA" w:rsidRPr="00EA4EEF" w:rsidRDefault="000F29EA" w:rsidP="00E63AD3">
            <w:pPr>
              <w:jc w:val="center"/>
              <w:rPr>
                <w:rFonts w:ascii="Times New Roman" w:hAnsi="Times New Roman"/>
                <w:b/>
                <w:color w:val="000000"/>
                <w:spacing w:val="-8"/>
                <w:sz w:val="28"/>
                <w:szCs w:val="28"/>
                <w:lang w:val="en-US"/>
              </w:rPr>
            </w:pPr>
            <w:r w:rsidRPr="00EA4EEF">
              <w:rPr>
                <w:rFonts w:ascii="Times New Roman" w:hAnsi="Times New Roman"/>
                <w:b/>
                <w:color w:val="000000"/>
                <w:spacing w:val="-8"/>
                <w:sz w:val="28"/>
                <w:szCs w:val="28"/>
                <w:lang w:val="en-US"/>
              </w:rPr>
              <w:t>1.5</w:t>
            </w:r>
          </w:p>
        </w:tc>
        <w:tc>
          <w:tcPr>
            <w:tcW w:w="678" w:type="pct"/>
            <w:vAlign w:val="center"/>
          </w:tcPr>
          <w:p w:rsidR="000F29EA" w:rsidRPr="00EA4EEF" w:rsidRDefault="000F29EA" w:rsidP="00E63AD3">
            <w:pPr>
              <w:jc w:val="center"/>
              <w:rPr>
                <w:rFonts w:ascii="Times New Roman" w:hAnsi="Times New Roman"/>
                <w:b/>
                <w:color w:val="000000"/>
                <w:spacing w:val="-8"/>
                <w:sz w:val="28"/>
                <w:szCs w:val="28"/>
                <w:lang w:val="en-US"/>
              </w:rPr>
            </w:pPr>
            <w:r w:rsidRPr="00EA4EEF">
              <w:rPr>
                <w:rFonts w:ascii="Times New Roman" w:hAnsi="Times New Roman"/>
                <w:b/>
                <w:color w:val="000000"/>
                <w:spacing w:val="-8"/>
                <w:sz w:val="28"/>
                <w:szCs w:val="28"/>
                <w:lang w:val="en-US"/>
              </w:rPr>
              <w:t>5.0</w:t>
            </w:r>
          </w:p>
        </w:tc>
      </w:tr>
    </w:tbl>
    <w:p w:rsidR="000F29EA" w:rsidRPr="00EA4EEF" w:rsidRDefault="000F29EA" w:rsidP="000F29EA">
      <w:pPr>
        <w:tabs>
          <w:tab w:val="left" w:pos="7275"/>
        </w:tabs>
        <w:rPr>
          <w:rFonts w:ascii="Times New Roman" w:hAnsi="Times New Roman"/>
          <w:b/>
          <w:bCs/>
          <w:color w:val="000000"/>
          <w:sz w:val="28"/>
          <w:szCs w:val="28"/>
          <w:lang w:val="en-US"/>
        </w:rPr>
      </w:pPr>
      <w:r w:rsidRPr="00EA4EEF">
        <w:rPr>
          <w:rFonts w:ascii="Times New Roman" w:hAnsi="Times New Roman"/>
          <w:b/>
          <w:bCs/>
          <w:color w:val="000000"/>
          <w:sz w:val="28"/>
          <w:szCs w:val="28"/>
          <w:lang w:val="en-US"/>
        </w:rPr>
        <w:t xml:space="preserve">                        </w:t>
      </w:r>
    </w:p>
    <w:p w:rsidR="000F29EA" w:rsidRPr="00EA4EEF" w:rsidRDefault="000F29EA" w:rsidP="000F29EA">
      <w:pPr>
        <w:tabs>
          <w:tab w:val="left" w:pos="7275"/>
        </w:tabs>
        <w:rPr>
          <w:rFonts w:ascii="Times New Roman" w:hAnsi="Times New Roman"/>
          <w:b/>
          <w:sz w:val="28"/>
          <w:szCs w:val="28"/>
        </w:rPr>
      </w:pPr>
      <w:r w:rsidRPr="00EA4EEF">
        <w:rPr>
          <w:rFonts w:ascii="Times New Roman" w:hAnsi="Times New Roman"/>
          <w:b/>
          <w:bCs/>
          <w:color w:val="000000"/>
          <w:sz w:val="28"/>
          <w:szCs w:val="28"/>
          <w:lang w:val="en-US"/>
        </w:rPr>
        <w:t xml:space="preserve">                        </w:t>
      </w:r>
      <w:r w:rsidRPr="00EA4EEF">
        <w:rPr>
          <w:rFonts w:ascii="Times New Roman" w:hAnsi="Times New Roman"/>
          <w:b/>
          <w:sz w:val="28"/>
          <w:szCs w:val="28"/>
          <w:lang w:val="en-US"/>
        </w:rPr>
        <w:t>TTCM</w:t>
      </w:r>
      <w:r w:rsidRPr="00EA4EEF">
        <w:rPr>
          <w:rFonts w:ascii="Times New Roman" w:hAnsi="Times New Roman"/>
          <w:b/>
          <w:sz w:val="28"/>
          <w:szCs w:val="28"/>
        </w:rPr>
        <w:t xml:space="preserve">                                                                         </w:t>
      </w:r>
      <w:r w:rsidRPr="00EA4EEF">
        <w:rPr>
          <w:rFonts w:ascii="Times New Roman" w:hAnsi="Times New Roman"/>
          <w:b/>
          <w:sz w:val="28"/>
          <w:szCs w:val="28"/>
          <w:lang w:val="en-US"/>
        </w:rPr>
        <w:t xml:space="preserve">         </w:t>
      </w:r>
      <w:r w:rsidRPr="00EA4EEF">
        <w:rPr>
          <w:rFonts w:ascii="Times New Roman" w:hAnsi="Times New Roman"/>
          <w:b/>
          <w:sz w:val="28"/>
          <w:szCs w:val="28"/>
        </w:rPr>
        <w:t>GVBM</w:t>
      </w:r>
    </w:p>
    <w:p w:rsidR="000F29EA" w:rsidRPr="00EA4EEF" w:rsidRDefault="000F29EA" w:rsidP="000F29EA">
      <w:pPr>
        <w:tabs>
          <w:tab w:val="left" w:pos="7275"/>
        </w:tabs>
        <w:ind w:left="360"/>
        <w:jc w:val="both"/>
        <w:rPr>
          <w:rFonts w:ascii="Times New Roman" w:hAnsi="Times New Roman"/>
          <w:b/>
          <w:sz w:val="28"/>
          <w:szCs w:val="28"/>
        </w:rPr>
      </w:pPr>
    </w:p>
    <w:p w:rsidR="000F29EA" w:rsidRPr="00EA4EEF" w:rsidRDefault="000F29EA" w:rsidP="000F29EA">
      <w:pPr>
        <w:tabs>
          <w:tab w:val="left" w:pos="7275"/>
        </w:tabs>
        <w:jc w:val="both"/>
        <w:rPr>
          <w:rFonts w:ascii="Times New Roman" w:hAnsi="Times New Roman"/>
          <w:b/>
          <w:sz w:val="28"/>
          <w:szCs w:val="28"/>
        </w:rPr>
      </w:pPr>
    </w:p>
    <w:p w:rsidR="000F29EA" w:rsidRPr="00EA4EEF" w:rsidRDefault="000F29EA" w:rsidP="000F29EA">
      <w:pPr>
        <w:tabs>
          <w:tab w:val="left" w:pos="7275"/>
        </w:tabs>
        <w:jc w:val="both"/>
        <w:rPr>
          <w:rFonts w:ascii="Times New Roman" w:hAnsi="Times New Roman"/>
          <w:b/>
          <w:sz w:val="28"/>
          <w:szCs w:val="28"/>
        </w:rPr>
      </w:pPr>
    </w:p>
    <w:p w:rsidR="000F29EA" w:rsidRPr="00EA4EEF" w:rsidRDefault="000F29EA" w:rsidP="000F29EA">
      <w:pPr>
        <w:tabs>
          <w:tab w:val="left" w:pos="7275"/>
        </w:tabs>
        <w:jc w:val="both"/>
        <w:rPr>
          <w:rFonts w:ascii="Times New Roman" w:hAnsi="Times New Roman"/>
          <w:b/>
          <w:sz w:val="28"/>
          <w:szCs w:val="28"/>
        </w:rPr>
      </w:pPr>
    </w:p>
    <w:p w:rsidR="000F29EA" w:rsidRPr="00EA4EEF" w:rsidRDefault="000F29EA" w:rsidP="000F29EA">
      <w:pPr>
        <w:rPr>
          <w:rFonts w:ascii="Times New Roman" w:hAnsi="Times New Roman"/>
          <w:b/>
          <w:sz w:val="28"/>
          <w:szCs w:val="28"/>
        </w:rPr>
      </w:pPr>
      <w:r w:rsidRPr="00EA4EEF">
        <w:rPr>
          <w:rFonts w:ascii="Times New Roman" w:hAnsi="Times New Roman"/>
          <w:b/>
          <w:sz w:val="28"/>
          <w:szCs w:val="28"/>
        </w:rPr>
        <w:t xml:space="preserve">              </w:t>
      </w:r>
      <w:r w:rsidRPr="00EA4EEF">
        <w:rPr>
          <w:rFonts w:ascii="Times New Roman" w:hAnsi="Times New Roman"/>
          <w:b/>
          <w:sz w:val="28"/>
          <w:szCs w:val="28"/>
          <w:lang w:val="en-US"/>
        </w:rPr>
        <w:t>K</w:t>
      </w:r>
      <w:r w:rsidR="00C83BD5">
        <w:rPr>
          <w:rFonts w:ascii="Times New Roman" w:hAnsi="Times New Roman"/>
          <w:b/>
          <w:sz w:val="28"/>
          <w:szCs w:val="28"/>
          <w:lang w:val="en-US"/>
        </w:rPr>
        <w:t>h</w:t>
      </w:r>
      <w:r w:rsidRPr="00EA4EEF">
        <w:rPr>
          <w:rFonts w:ascii="Times New Roman" w:hAnsi="Times New Roman"/>
          <w:b/>
          <w:sz w:val="28"/>
          <w:szCs w:val="28"/>
          <w:lang w:val="en-US"/>
        </w:rPr>
        <w:t xml:space="preserve">ương Thị Thùy Dương                                            </w:t>
      </w:r>
      <w:r w:rsidR="006528F6">
        <w:rPr>
          <w:rFonts w:ascii="Times New Roman" w:hAnsi="Times New Roman"/>
          <w:b/>
          <w:sz w:val="28"/>
          <w:szCs w:val="28"/>
          <w:lang w:val="en-US"/>
        </w:rPr>
        <w:t xml:space="preserve">    </w:t>
      </w:r>
      <w:r w:rsidRPr="00EA4EEF">
        <w:rPr>
          <w:rFonts w:ascii="Times New Roman" w:hAnsi="Times New Roman"/>
          <w:b/>
          <w:sz w:val="28"/>
          <w:szCs w:val="28"/>
          <w:lang w:val="en-US"/>
        </w:rPr>
        <w:t xml:space="preserve">         Phạm Văn Bảy</w:t>
      </w:r>
    </w:p>
    <w:p w:rsidR="000F29EA" w:rsidRDefault="000F29EA" w:rsidP="006528F6">
      <w:pPr>
        <w:rPr>
          <w:rFonts w:ascii="Times New Roman" w:hAnsi="Times New Roman"/>
          <w:b/>
          <w:sz w:val="28"/>
          <w:szCs w:val="28"/>
          <w:lang w:val="en-US"/>
        </w:rPr>
      </w:pPr>
      <w:r w:rsidRPr="00EA4EEF">
        <w:rPr>
          <w:rFonts w:ascii="Times New Roman" w:hAnsi="Times New Roman"/>
          <w:b/>
          <w:sz w:val="28"/>
          <w:szCs w:val="28"/>
        </w:rPr>
        <w:t xml:space="preserve">                                                                                              </w:t>
      </w:r>
      <w:r w:rsidR="006528F6">
        <w:rPr>
          <w:rFonts w:ascii="Times New Roman" w:hAnsi="Times New Roman"/>
          <w:b/>
          <w:sz w:val="28"/>
          <w:szCs w:val="28"/>
          <w:lang w:val="en-US"/>
        </w:rPr>
        <w:t xml:space="preserve">    </w:t>
      </w:r>
    </w:p>
    <w:p w:rsidR="00C83BD5" w:rsidRDefault="00C83BD5" w:rsidP="004865DB">
      <w:pPr>
        <w:rPr>
          <w:rFonts w:ascii="Times New Roman" w:hAnsi="Times New Roman"/>
          <w:b/>
          <w:bCs/>
          <w:color w:val="000000"/>
          <w:sz w:val="28"/>
          <w:szCs w:val="28"/>
          <w:lang w:val="en-US"/>
        </w:rPr>
      </w:pPr>
    </w:p>
    <w:p w:rsidR="004865DB" w:rsidRPr="007C38FD" w:rsidRDefault="004865DB" w:rsidP="004865DB">
      <w:pPr>
        <w:rPr>
          <w:rFonts w:ascii="Times New Roman" w:hAnsi="Times New Roman"/>
          <w:sz w:val="28"/>
          <w:szCs w:val="28"/>
          <w:lang w:val="en-US"/>
        </w:rPr>
      </w:pPr>
      <w:r w:rsidRPr="00EA4EEF">
        <w:rPr>
          <w:rFonts w:ascii="Times New Roman" w:hAnsi="Times New Roman"/>
          <w:b/>
          <w:sz w:val="28"/>
          <w:szCs w:val="28"/>
        </w:rPr>
        <w:lastRenderedPageBreak/>
        <w:t xml:space="preserve">   </w:t>
      </w:r>
      <w:r w:rsidRPr="007C38FD">
        <w:rPr>
          <w:rFonts w:ascii="Times New Roman" w:hAnsi="Times New Roman"/>
          <w:sz w:val="28"/>
          <w:szCs w:val="28"/>
        </w:rPr>
        <w:t>UBND XÃ QUẾ</w:t>
      </w:r>
      <w:r w:rsidR="007C38FD" w:rsidRPr="007C38FD">
        <w:rPr>
          <w:rFonts w:ascii="Times New Roman" w:hAnsi="Times New Roman"/>
          <w:sz w:val="28"/>
          <w:szCs w:val="28"/>
        </w:rPr>
        <w:t xml:space="preserve"> </w:t>
      </w:r>
      <w:r w:rsidR="007C38FD" w:rsidRPr="007C38FD">
        <w:rPr>
          <w:rFonts w:ascii="Times New Roman" w:hAnsi="Times New Roman"/>
          <w:sz w:val="28"/>
          <w:szCs w:val="28"/>
          <w:lang w:val="en-US"/>
        </w:rPr>
        <w:t>SƠN TRUNG</w:t>
      </w:r>
    </w:p>
    <w:p w:rsidR="004865DB" w:rsidRPr="00EA4EEF" w:rsidRDefault="004865DB" w:rsidP="004865DB">
      <w:pPr>
        <w:rPr>
          <w:rFonts w:ascii="Times New Roman" w:hAnsi="Times New Roman"/>
          <w:b/>
          <w:sz w:val="28"/>
          <w:szCs w:val="28"/>
        </w:rPr>
      </w:pPr>
      <w:r w:rsidRPr="00EA4EEF">
        <w:rPr>
          <w:rFonts w:ascii="Times New Roman" w:hAnsi="Times New Roman"/>
          <w:b/>
          <w:sz w:val="28"/>
          <w:szCs w:val="28"/>
        </w:rPr>
        <w:t>TRƯỜNG THCS QUẾ THUẬN</w:t>
      </w:r>
    </w:p>
    <w:p w:rsidR="004865DB" w:rsidRPr="00EA4EEF" w:rsidRDefault="004865DB" w:rsidP="004865DB">
      <w:pPr>
        <w:jc w:val="center"/>
        <w:rPr>
          <w:rFonts w:ascii="Times New Roman" w:hAnsi="Times New Roman"/>
          <w:b/>
          <w:sz w:val="28"/>
          <w:szCs w:val="28"/>
        </w:rPr>
      </w:pPr>
      <w:r w:rsidRPr="00EA4EEF">
        <w:rPr>
          <w:rFonts w:ascii="Times New Roman" w:hAnsi="Times New Roman"/>
          <w:b/>
          <w:sz w:val="28"/>
          <w:szCs w:val="28"/>
        </w:rPr>
        <w:t>ĐÁP ÁN VÀ BIỂU ĐIỂM ĐỀ KIỂM TRA HỌC KÌ I</w:t>
      </w:r>
    </w:p>
    <w:p w:rsidR="004865DB" w:rsidRPr="00EA4EEF" w:rsidRDefault="004865DB" w:rsidP="004865DB">
      <w:pPr>
        <w:jc w:val="center"/>
        <w:rPr>
          <w:rFonts w:ascii="Times New Roman" w:hAnsi="Times New Roman"/>
          <w:b/>
          <w:sz w:val="28"/>
          <w:szCs w:val="28"/>
        </w:rPr>
      </w:pPr>
      <w:r w:rsidRPr="00EA4EEF">
        <w:rPr>
          <w:rFonts w:ascii="Times New Roman" w:hAnsi="Times New Roman"/>
          <w:b/>
          <w:sz w:val="28"/>
          <w:szCs w:val="28"/>
        </w:rPr>
        <w:t>PHÂN MÔN LỊCH SỬ 8 – NĂM HỌC: 2025 - 2026</w:t>
      </w:r>
    </w:p>
    <w:p w:rsidR="004865DB" w:rsidRPr="00EA4EEF" w:rsidRDefault="004865DB" w:rsidP="004865DB">
      <w:pPr>
        <w:tabs>
          <w:tab w:val="left" w:pos="3705"/>
          <w:tab w:val="left" w:pos="4140"/>
        </w:tabs>
        <w:jc w:val="both"/>
        <w:rPr>
          <w:rFonts w:ascii="Times New Roman" w:hAnsi="Times New Roman"/>
          <w:b/>
          <w:sz w:val="28"/>
          <w:szCs w:val="28"/>
        </w:rPr>
      </w:pPr>
      <w:r w:rsidRPr="00EA4EEF">
        <w:rPr>
          <w:rFonts w:ascii="Times New Roman" w:hAnsi="Times New Roman"/>
          <w:b/>
          <w:sz w:val="28"/>
          <w:szCs w:val="28"/>
        </w:rPr>
        <w:t xml:space="preserve">I. </w:t>
      </w:r>
      <w:r w:rsidRPr="00EA4EEF">
        <w:rPr>
          <w:rFonts w:ascii="Times New Roman" w:hAnsi="Times New Roman"/>
          <w:b/>
          <w:sz w:val="28"/>
          <w:szCs w:val="28"/>
          <w:u w:val="single"/>
        </w:rPr>
        <w:t>TRẮC NGHIỆM</w:t>
      </w:r>
      <w:r w:rsidRPr="00EA4EEF">
        <w:rPr>
          <w:rFonts w:ascii="Times New Roman" w:hAnsi="Times New Roman"/>
          <w:b/>
          <w:sz w:val="28"/>
          <w:szCs w:val="28"/>
        </w:rPr>
        <w:t>: (2.0 điểm)</w:t>
      </w:r>
      <w:r w:rsidRPr="00EA4EEF">
        <w:rPr>
          <w:rFonts w:ascii="Times New Roman" w:hAnsi="Times New Roman"/>
          <w:b/>
          <w:sz w:val="28"/>
          <w:szCs w:val="28"/>
        </w:rPr>
        <w:tab/>
      </w:r>
      <w:r w:rsidRPr="00EA4EEF">
        <w:rPr>
          <w:rFonts w:ascii="Times New Roman" w:hAnsi="Times New Roman"/>
          <w:b/>
          <w:sz w:val="28"/>
          <w:szCs w:val="28"/>
        </w:rPr>
        <w:tab/>
      </w:r>
    </w:p>
    <w:p w:rsidR="004865DB" w:rsidRPr="00EA4EEF" w:rsidRDefault="004865DB" w:rsidP="004865DB">
      <w:pPr>
        <w:jc w:val="both"/>
        <w:rPr>
          <w:rFonts w:ascii="Times New Roman" w:hAnsi="Times New Roman"/>
          <w:b/>
          <w:sz w:val="28"/>
          <w:szCs w:val="28"/>
        </w:rPr>
      </w:pPr>
      <w:r w:rsidRPr="00EA4EEF">
        <w:rPr>
          <w:rFonts w:ascii="Times New Roman" w:hAnsi="Times New Roman"/>
          <w:b/>
          <w:sz w:val="28"/>
          <w:szCs w:val="28"/>
        </w:rPr>
        <w:t>Khoanh tròn vào chữ cái đầu câu em cho là đúng nhất: (Mỗi câu 0.25 điểm)</w:t>
      </w:r>
    </w:p>
    <w:p w:rsidR="004865DB" w:rsidRPr="00EA4EEF" w:rsidRDefault="004865DB" w:rsidP="004865DB">
      <w:pPr>
        <w:jc w:val="both"/>
        <w:rPr>
          <w:rFonts w:ascii="Times New Roman" w:hAnsi="Times New Roman"/>
          <w:sz w:val="28"/>
          <w:szCs w:val="28"/>
        </w:rPr>
      </w:pPr>
    </w:p>
    <w:tbl>
      <w:tblPr>
        <w:tblStyle w:val="TableGrid"/>
        <w:tblW w:w="0" w:type="auto"/>
        <w:jc w:val="center"/>
        <w:tblLook w:val="01E0" w:firstRow="1" w:lastRow="1" w:firstColumn="1" w:lastColumn="1" w:noHBand="0" w:noVBand="0"/>
      </w:tblPr>
      <w:tblGrid>
        <w:gridCol w:w="668"/>
        <w:gridCol w:w="631"/>
        <w:gridCol w:w="629"/>
        <w:gridCol w:w="630"/>
        <w:gridCol w:w="629"/>
        <w:gridCol w:w="630"/>
        <w:gridCol w:w="629"/>
        <w:gridCol w:w="629"/>
        <w:gridCol w:w="629"/>
      </w:tblGrid>
      <w:tr w:rsidR="004865DB" w:rsidRPr="00EA4EEF" w:rsidTr="004865DB">
        <w:trPr>
          <w:jc w:val="center"/>
        </w:trPr>
        <w:tc>
          <w:tcPr>
            <w:tcW w:w="651"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Câu</w:t>
            </w:r>
          </w:p>
        </w:tc>
        <w:tc>
          <w:tcPr>
            <w:tcW w:w="631"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1</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2</w:t>
            </w:r>
          </w:p>
        </w:tc>
        <w:tc>
          <w:tcPr>
            <w:tcW w:w="630"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3</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4</w:t>
            </w:r>
          </w:p>
        </w:tc>
        <w:tc>
          <w:tcPr>
            <w:tcW w:w="630"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5</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6</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7</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8</w:t>
            </w:r>
          </w:p>
        </w:tc>
      </w:tr>
      <w:tr w:rsidR="004865DB" w:rsidRPr="00EA4EEF" w:rsidTr="004865DB">
        <w:trPr>
          <w:jc w:val="center"/>
        </w:trPr>
        <w:tc>
          <w:tcPr>
            <w:tcW w:w="651"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ĐA</w:t>
            </w:r>
          </w:p>
        </w:tc>
        <w:tc>
          <w:tcPr>
            <w:tcW w:w="631"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A</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C</w:t>
            </w:r>
          </w:p>
        </w:tc>
        <w:tc>
          <w:tcPr>
            <w:tcW w:w="630"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D</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B</w:t>
            </w:r>
          </w:p>
        </w:tc>
        <w:tc>
          <w:tcPr>
            <w:tcW w:w="630"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C</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D</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A</w:t>
            </w:r>
          </w:p>
        </w:tc>
        <w:tc>
          <w:tcPr>
            <w:tcW w:w="629" w:type="dxa"/>
            <w:tcBorders>
              <w:top w:val="single" w:sz="4" w:space="0" w:color="auto"/>
              <w:left w:val="single" w:sz="4" w:space="0" w:color="auto"/>
              <w:bottom w:val="single" w:sz="4" w:space="0" w:color="auto"/>
              <w:right w:val="single" w:sz="4" w:space="0" w:color="auto"/>
            </w:tcBorders>
            <w:hideMark/>
          </w:tcPr>
          <w:p w:rsidR="004865DB" w:rsidRPr="00EA4EEF" w:rsidRDefault="004865DB">
            <w:pPr>
              <w:jc w:val="center"/>
              <w:rPr>
                <w:rFonts w:ascii="Times New Roman" w:eastAsia="Times New Roman" w:hAnsi="Times New Roman"/>
                <w:sz w:val="28"/>
                <w:szCs w:val="28"/>
              </w:rPr>
            </w:pPr>
            <w:r w:rsidRPr="00EA4EEF">
              <w:rPr>
                <w:rFonts w:ascii="Times New Roman" w:hAnsi="Times New Roman"/>
                <w:sz w:val="28"/>
                <w:szCs w:val="28"/>
              </w:rPr>
              <w:t>C</w:t>
            </w:r>
          </w:p>
        </w:tc>
      </w:tr>
    </w:tbl>
    <w:p w:rsidR="006528F6" w:rsidRPr="006528F6" w:rsidRDefault="006528F6" w:rsidP="004865DB">
      <w:pPr>
        <w:jc w:val="both"/>
        <w:rPr>
          <w:rFonts w:ascii="Times New Roman" w:hAnsi="Times New Roman"/>
          <w:b/>
          <w:i/>
          <w:color w:val="FF0000"/>
          <w:sz w:val="28"/>
          <w:szCs w:val="28"/>
          <w:lang w:val="en-US"/>
        </w:rPr>
      </w:pPr>
      <w:r w:rsidRPr="006528F6">
        <w:rPr>
          <w:rFonts w:ascii="Times New Roman" w:hAnsi="Times New Roman"/>
          <w:b/>
          <w:i/>
          <w:color w:val="FF0000"/>
          <w:sz w:val="28"/>
          <w:szCs w:val="28"/>
          <w:lang w:val="en-US"/>
        </w:rPr>
        <w:t>Học sinh khuyết tật chỉ làm trắc nghiệm ( 5 điểm)</w:t>
      </w:r>
    </w:p>
    <w:p w:rsidR="004865DB" w:rsidRPr="00EA4EEF" w:rsidRDefault="004865DB" w:rsidP="004865DB">
      <w:pPr>
        <w:jc w:val="both"/>
        <w:rPr>
          <w:rFonts w:ascii="Times New Roman" w:hAnsi="Times New Roman"/>
          <w:b/>
          <w:sz w:val="28"/>
          <w:szCs w:val="28"/>
        </w:rPr>
      </w:pPr>
      <w:r w:rsidRPr="00EA4EEF">
        <w:rPr>
          <w:rFonts w:ascii="Times New Roman" w:hAnsi="Times New Roman"/>
          <w:b/>
          <w:sz w:val="28"/>
          <w:szCs w:val="28"/>
        </w:rPr>
        <w:t xml:space="preserve">II. </w:t>
      </w:r>
      <w:r w:rsidRPr="00EA4EEF">
        <w:rPr>
          <w:rFonts w:ascii="Times New Roman" w:hAnsi="Times New Roman"/>
          <w:b/>
          <w:sz w:val="28"/>
          <w:szCs w:val="28"/>
          <w:u w:val="single"/>
        </w:rPr>
        <w:t>TỰ LUẬN</w:t>
      </w:r>
      <w:r w:rsidRPr="00EA4EEF">
        <w:rPr>
          <w:rFonts w:ascii="Times New Roman" w:hAnsi="Times New Roman"/>
          <w:b/>
          <w:sz w:val="28"/>
          <w:szCs w:val="28"/>
        </w:rPr>
        <w:t>: (3.0 điểm)</w:t>
      </w:r>
    </w:p>
    <w:p w:rsidR="004865DB" w:rsidRPr="00EA4EEF" w:rsidRDefault="004865DB" w:rsidP="004865DB">
      <w:pPr>
        <w:jc w:val="both"/>
        <w:rPr>
          <w:rFonts w:ascii="Times New Roman" w:hAnsi="Times New Roman"/>
          <w:i/>
          <w:sz w:val="28"/>
          <w:szCs w:val="28"/>
        </w:rPr>
      </w:pPr>
      <w:r w:rsidRPr="00EA4EEF">
        <w:rPr>
          <w:rFonts w:ascii="Times New Roman" w:hAnsi="Times New Roman"/>
          <w:b/>
          <w:i/>
          <w:sz w:val="28"/>
          <w:szCs w:val="28"/>
        </w:rPr>
        <w:t>Câu 1.</w:t>
      </w:r>
      <w:r w:rsidRPr="00EA4EEF">
        <w:rPr>
          <w:rFonts w:ascii="Times New Roman" w:hAnsi="Times New Roman"/>
          <w:sz w:val="28"/>
          <w:szCs w:val="28"/>
        </w:rPr>
        <w:t xml:space="preserve">  </w:t>
      </w:r>
      <w:r w:rsidRPr="00EA4EEF">
        <w:rPr>
          <w:rFonts w:ascii="Times New Roman" w:hAnsi="Times New Roman"/>
          <w:b/>
          <w:i/>
          <w:sz w:val="28"/>
          <w:szCs w:val="28"/>
        </w:rPr>
        <w:t xml:space="preserve">Tình hình tôn giáo, chữ viết và văn học nước ta trong các thế kỉ XVI-XVIII:  </w:t>
      </w:r>
      <w:r w:rsidRPr="00EA4EEF">
        <w:rPr>
          <w:rFonts w:ascii="Times New Roman" w:hAnsi="Times New Roman"/>
          <w:i/>
          <w:sz w:val="28"/>
          <w:szCs w:val="28"/>
        </w:rPr>
        <w:t>(1.5 điểm)</w:t>
      </w:r>
    </w:p>
    <w:p w:rsidR="004865DB" w:rsidRPr="00EA4EEF" w:rsidRDefault="004865DB" w:rsidP="004865DB">
      <w:pPr>
        <w:tabs>
          <w:tab w:val="left" w:pos="1170"/>
          <w:tab w:val="left" w:pos="3435"/>
        </w:tabs>
        <w:jc w:val="both"/>
        <w:rPr>
          <w:rFonts w:ascii="Times New Roman" w:hAnsi="Times New Roman"/>
          <w:b/>
          <w:i/>
          <w:sz w:val="28"/>
          <w:szCs w:val="28"/>
        </w:rPr>
      </w:pPr>
      <w:r w:rsidRPr="00EA4EEF">
        <w:rPr>
          <w:rFonts w:ascii="Times New Roman" w:hAnsi="Times New Roman"/>
          <w:b/>
          <w:i/>
          <w:sz w:val="28"/>
          <w:szCs w:val="28"/>
        </w:rPr>
        <w:t>- Tôn giáo:</w:t>
      </w:r>
      <w:r w:rsidRPr="00EA4EEF">
        <w:rPr>
          <w:rFonts w:ascii="Times New Roman" w:hAnsi="Times New Roman"/>
          <w:i/>
          <w:sz w:val="28"/>
          <w:szCs w:val="28"/>
        </w:rPr>
        <w:t xml:space="preserve"> (0.5 điểm)</w:t>
      </w:r>
    </w:p>
    <w:p w:rsidR="004865DB" w:rsidRPr="006528F6" w:rsidRDefault="004865DB" w:rsidP="004865DB">
      <w:pPr>
        <w:tabs>
          <w:tab w:val="left" w:pos="1170"/>
          <w:tab w:val="left" w:pos="3435"/>
        </w:tabs>
        <w:jc w:val="both"/>
        <w:rPr>
          <w:rFonts w:ascii="Times New Roman" w:hAnsi="Times New Roman"/>
          <w:i/>
          <w:sz w:val="28"/>
          <w:szCs w:val="28"/>
          <w:lang w:val="en-US"/>
        </w:rPr>
      </w:pPr>
      <w:r w:rsidRPr="00EA4EEF">
        <w:rPr>
          <w:rFonts w:ascii="Times New Roman" w:hAnsi="Times New Roman"/>
          <w:sz w:val="28"/>
          <w:szCs w:val="28"/>
        </w:rPr>
        <w:t xml:space="preserve"> + Nho giáo: đề cao trong học tập, thi cử và tuyển chọn quan lại. Phật giáo và Đạo giáo được phục hồi.</w:t>
      </w:r>
      <w:r w:rsidR="006528F6">
        <w:rPr>
          <w:rFonts w:ascii="Times New Roman" w:hAnsi="Times New Roman"/>
          <w:i/>
          <w:sz w:val="28"/>
          <w:szCs w:val="28"/>
          <w:lang w:val="en-US"/>
        </w:rPr>
        <w:t>(0.25 điểm)</w:t>
      </w:r>
    </w:p>
    <w:p w:rsidR="004865DB" w:rsidRPr="006528F6" w:rsidRDefault="004865DB" w:rsidP="004865DB">
      <w:pPr>
        <w:tabs>
          <w:tab w:val="left" w:pos="1170"/>
          <w:tab w:val="left" w:pos="3435"/>
        </w:tabs>
        <w:jc w:val="both"/>
        <w:rPr>
          <w:rFonts w:ascii="Times New Roman" w:hAnsi="Times New Roman"/>
          <w:i/>
          <w:sz w:val="28"/>
          <w:szCs w:val="28"/>
          <w:lang w:val="en-US"/>
        </w:rPr>
      </w:pPr>
      <w:r w:rsidRPr="00EA4EEF">
        <w:rPr>
          <w:rFonts w:ascii="Times New Roman" w:hAnsi="Times New Roman"/>
          <w:sz w:val="28"/>
          <w:szCs w:val="28"/>
        </w:rPr>
        <w:t>+ Công giáo: Năm 1533, được truyền bá vào nước ta; TK XVIII được lan truyền trong cả nước.</w:t>
      </w:r>
      <w:r w:rsidR="006528F6">
        <w:rPr>
          <w:rFonts w:ascii="Times New Roman" w:hAnsi="Times New Roman"/>
          <w:i/>
          <w:sz w:val="28"/>
          <w:szCs w:val="28"/>
          <w:lang w:val="en-US"/>
        </w:rPr>
        <w:t xml:space="preserve"> (0.25 điểm)</w:t>
      </w:r>
    </w:p>
    <w:p w:rsidR="004865DB" w:rsidRPr="00EA4EEF" w:rsidRDefault="004865DB" w:rsidP="004865DB">
      <w:pPr>
        <w:tabs>
          <w:tab w:val="left" w:pos="1170"/>
          <w:tab w:val="left" w:pos="3435"/>
        </w:tabs>
        <w:jc w:val="both"/>
        <w:rPr>
          <w:rFonts w:ascii="Times New Roman" w:hAnsi="Times New Roman"/>
          <w:sz w:val="28"/>
          <w:szCs w:val="28"/>
          <w:lang w:val="en-US"/>
        </w:rPr>
      </w:pPr>
      <w:r w:rsidRPr="00EA4EEF">
        <w:rPr>
          <w:rFonts w:ascii="Times New Roman" w:hAnsi="Times New Roman"/>
          <w:sz w:val="28"/>
          <w:szCs w:val="28"/>
        </w:rPr>
        <w:t xml:space="preserve">- </w:t>
      </w:r>
      <w:r w:rsidRPr="00EA4EEF">
        <w:rPr>
          <w:rFonts w:ascii="Times New Roman" w:hAnsi="Times New Roman"/>
          <w:b/>
          <w:i/>
          <w:sz w:val="28"/>
          <w:szCs w:val="28"/>
        </w:rPr>
        <w:t>Chữ viết:</w:t>
      </w:r>
      <w:r w:rsidRPr="00EA4EEF">
        <w:rPr>
          <w:rFonts w:ascii="Times New Roman" w:hAnsi="Times New Roman"/>
          <w:i/>
          <w:sz w:val="28"/>
          <w:szCs w:val="28"/>
        </w:rPr>
        <w:t xml:space="preserve"> (0.5 điểm)</w:t>
      </w:r>
    </w:p>
    <w:p w:rsidR="004865DB" w:rsidRPr="006528F6" w:rsidRDefault="004865DB" w:rsidP="004865DB">
      <w:pPr>
        <w:tabs>
          <w:tab w:val="left" w:pos="1170"/>
          <w:tab w:val="left" w:pos="3435"/>
        </w:tabs>
        <w:jc w:val="both"/>
        <w:rPr>
          <w:rFonts w:ascii="Times New Roman" w:hAnsi="Times New Roman"/>
          <w:i/>
          <w:sz w:val="28"/>
          <w:szCs w:val="28"/>
          <w:lang w:val="en-US"/>
        </w:rPr>
      </w:pPr>
      <w:r w:rsidRPr="00EA4EEF">
        <w:rPr>
          <w:rFonts w:ascii="Times New Roman" w:hAnsi="Times New Roman"/>
          <w:sz w:val="28"/>
          <w:szCs w:val="28"/>
        </w:rPr>
        <w:t xml:space="preserve">+ Chữ Quốc ngữ theo mẫu tự La tinh cũng được sáng tạo. </w:t>
      </w:r>
      <w:r w:rsidR="006528F6">
        <w:rPr>
          <w:rFonts w:ascii="Times New Roman" w:hAnsi="Times New Roman"/>
          <w:i/>
          <w:sz w:val="28"/>
          <w:szCs w:val="28"/>
          <w:lang w:val="en-US"/>
        </w:rPr>
        <w:t>(0.25 điểm)</w:t>
      </w:r>
    </w:p>
    <w:p w:rsidR="004865DB" w:rsidRPr="006528F6" w:rsidRDefault="004865DB" w:rsidP="004865DB">
      <w:pPr>
        <w:tabs>
          <w:tab w:val="left" w:pos="1170"/>
          <w:tab w:val="left" w:pos="3435"/>
        </w:tabs>
        <w:jc w:val="both"/>
        <w:rPr>
          <w:rFonts w:ascii="Times New Roman" w:hAnsi="Times New Roman"/>
          <w:i/>
          <w:sz w:val="28"/>
          <w:szCs w:val="28"/>
          <w:lang w:val="en-US"/>
        </w:rPr>
      </w:pPr>
      <w:r w:rsidRPr="00EA4EEF">
        <w:rPr>
          <w:rFonts w:ascii="Times New Roman" w:hAnsi="Times New Roman"/>
          <w:sz w:val="28"/>
          <w:szCs w:val="28"/>
        </w:rPr>
        <w:t>+ Các giáo sĩ phương Tây học tiếng Việt để truyền đạo, từ đó</w:t>
      </w:r>
      <w:r w:rsidRPr="00EA4EEF">
        <w:rPr>
          <w:rFonts w:ascii="Times New Roman" w:hAnsi="Times New Roman"/>
          <w:bCs/>
          <w:sz w:val="28"/>
          <w:szCs w:val="28"/>
        </w:rPr>
        <w:t xml:space="preserve"> </w:t>
      </w:r>
      <w:r w:rsidRPr="00EA4EEF">
        <w:rPr>
          <w:rFonts w:ascii="Times New Roman" w:hAnsi="Times New Roman"/>
          <w:sz w:val="28"/>
          <w:szCs w:val="28"/>
        </w:rPr>
        <w:t>chữ Quốc ngữ ra đời. Loại chữ này dần dần được sử dụng phổ biến vì rất tiện lợi và khoa học.</w:t>
      </w:r>
      <w:r w:rsidR="006528F6">
        <w:rPr>
          <w:rFonts w:ascii="Times New Roman" w:hAnsi="Times New Roman"/>
          <w:i/>
          <w:sz w:val="28"/>
          <w:szCs w:val="28"/>
          <w:lang w:val="en-US"/>
        </w:rPr>
        <w:t xml:space="preserve"> (0.25 điểm)</w:t>
      </w:r>
    </w:p>
    <w:p w:rsidR="004865DB" w:rsidRPr="00EA4EEF" w:rsidRDefault="004865DB" w:rsidP="004865DB">
      <w:pPr>
        <w:tabs>
          <w:tab w:val="left" w:pos="1170"/>
          <w:tab w:val="left" w:pos="3435"/>
        </w:tabs>
        <w:jc w:val="both"/>
        <w:rPr>
          <w:rFonts w:ascii="Times New Roman" w:hAnsi="Times New Roman"/>
          <w:i/>
          <w:sz w:val="28"/>
          <w:szCs w:val="28"/>
        </w:rPr>
      </w:pPr>
      <w:r w:rsidRPr="00EA4EEF">
        <w:rPr>
          <w:rFonts w:ascii="Times New Roman" w:hAnsi="Times New Roman"/>
          <w:b/>
          <w:i/>
          <w:sz w:val="28"/>
          <w:szCs w:val="28"/>
        </w:rPr>
        <w:t>-  Văn học:</w:t>
      </w:r>
      <w:r w:rsidRPr="00EA4EEF">
        <w:rPr>
          <w:rFonts w:ascii="Times New Roman" w:hAnsi="Times New Roman"/>
          <w:i/>
          <w:sz w:val="28"/>
          <w:szCs w:val="28"/>
        </w:rPr>
        <w:t xml:space="preserve"> (0.5 điểm)</w:t>
      </w:r>
    </w:p>
    <w:p w:rsidR="004865DB" w:rsidRPr="006528F6" w:rsidRDefault="004865DB" w:rsidP="004865DB">
      <w:pPr>
        <w:tabs>
          <w:tab w:val="left" w:pos="1170"/>
          <w:tab w:val="left" w:pos="3435"/>
        </w:tabs>
        <w:jc w:val="both"/>
        <w:rPr>
          <w:rFonts w:ascii="Times New Roman" w:hAnsi="Times New Roman"/>
          <w:i/>
          <w:sz w:val="28"/>
          <w:szCs w:val="28"/>
          <w:lang w:val="en-US"/>
        </w:rPr>
      </w:pPr>
      <w:r w:rsidRPr="00EA4EEF">
        <w:rPr>
          <w:rFonts w:ascii="Times New Roman" w:hAnsi="Times New Roman"/>
          <w:sz w:val="28"/>
          <w:szCs w:val="28"/>
        </w:rPr>
        <w:t xml:space="preserve">+ Văn học chữ Hán chiếm ưu thế. Văn học chữ Nôm phát triển mạnh hơn, đặc biệt là thơ Nôm, truyện Nôm </w:t>
      </w:r>
      <w:r w:rsidR="006528F6">
        <w:rPr>
          <w:rFonts w:ascii="Times New Roman" w:hAnsi="Times New Roman"/>
          <w:i/>
          <w:sz w:val="28"/>
          <w:szCs w:val="28"/>
          <w:lang w:val="en-US"/>
        </w:rPr>
        <w:t>(0.25 điểm)</w:t>
      </w:r>
    </w:p>
    <w:p w:rsidR="004865DB" w:rsidRPr="006528F6" w:rsidRDefault="004865DB" w:rsidP="004865DB">
      <w:pPr>
        <w:tabs>
          <w:tab w:val="left" w:pos="1170"/>
          <w:tab w:val="left" w:pos="3435"/>
        </w:tabs>
        <w:jc w:val="both"/>
        <w:rPr>
          <w:rFonts w:ascii="Times New Roman" w:hAnsi="Times New Roman"/>
          <w:i/>
          <w:sz w:val="28"/>
          <w:szCs w:val="28"/>
          <w:lang w:val="en-US"/>
        </w:rPr>
      </w:pPr>
      <w:r w:rsidRPr="00EA4EEF">
        <w:rPr>
          <w:rFonts w:ascii="Times New Roman" w:hAnsi="Times New Roman"/>
          <w:sz w:val="28"/>
          <w:szCs w:val="28"/>
        </w:rPr>
        <w:t>+ Văn học dân gian có nhiều thể loại phong phú, đặc biệt thời kì này có truyện Trạng, truyện tiếu lâm với những bài học sâu sắc.</w:t>
      </w:r>
      <w:r w:rsidR="006528F6">
        <w:rPr>
          <w:rFonts w:ascii="Times New Roman" w:hAnsi="Times New Roman"/>
          <w:i/>
          <w:sz w:val="28"/>
          <w:szCs w:val="28"/>
          <w:lang w:val="en-US"/>
        </w:rPr>
        <w:t xml:space="preserve"> (0.25 điểm)</w:t>
      </w:r>
    </w:p>
    <w:p w:rsidR="004865DB" w:rsidRPr="00EA4EEF" w:rsidRDefault="004865DB" w:rsidP="004865DB">
      <w:pPr>
        <w:tabs>
          <w:tab w:val="left" w:pos="1170"/>
          <w:tab w:val="left" w:pos="3435"/>
        </w:tabs>
        <w:jc w:val="both"/>
        <w:rPr>
          <w:rFonts w:ascii="Times New Roman" w:hAnsi="Times New Roman"/>
          <w:i/>
          <w:sz w:val="28"/>
          <w:szCs w:val="28"/>
        </w:rPr>
      </w:pPr>
      <w:r w:rsidRPr="00EA4EEF">
        <w:rPr>
          <w:rFonts w:ascii="Times New Roman" w:hAnsi="Times New Roman"/>
          <w:b/>
          <w:i/>
          <w:sz w:val="28"/>
          <w:szCs w:val="28"/>
        </w:rPr>
        <w:t>Câu 2.</w:t>
      </w:r>
      <w:r w:rsidRPr="00EA4EEF">
        <w:rPr>
          <w:rFonts w:ascii="Times New Roman" w:hAnsi="Times New Roman"/>
          <w:sz w:val="28"/>
          <w:szCs w:val="28"/>
        </w:rPr>
        <w:t xml:space="preserve"> </w:t>
      </w:r>
      <w:r w:rsidRPr="00EA4EEF">
        <w:rPr>
          <w:rFonts w:ascii="Times New Roman" w:hAnsi="Times New Roman"/>
          <w:b/>
          <w:i/>
          <w:sz w:val="28"/>
          <w:szCs w:val="28"/>
        </w:rPr>
        <w:t>Ý nghĩa  lịch sử của Cách mạng tháng Mười năm 1917:</w:t>
      </w:r>
      <w:r w:rsidRPr="00EA4EEF">
        <w:rPr>
          <w:rFonts w:ascii="Times New Roman" w:hAnsi="Times New Roman"/>
          <w:i/>
          <w:sz w:val="28"/>
          <w:szCs w:val="28"/>
        </w:rPr>
        <w:t xml:space="preserve"> (1.0 điểm)</w:t>
      </w:r>
    </w:p>
    <w:p w:rsidR="004865DB" w:rsidRPr="00EA4EEF" w:rsidRDefault="004865DB" w:rsidP="004865DB">
      <w:pPr>
        <w:jc w:val="both"/>
        <w:rPr>
          <w:rFonts w:ascii="Times New Roman" w:hAnsi="Times New Roman"/>
          <w:i/>
          <w:sz w:val="28"/>
          <w:szCs w:val="28"/>
        </w:rPr>
      </w:pPr>
      <w:r w:rsidRPr="00EA4EEF">
        <w:rPr>
          <w:rFonts w:ascii="Times New Roman" w:hAnsi="Times New Roman"/>
          <w:b/>
          <w:i/>
          <w:sz w:val="28"/>
          <w:szCs w:val="28"/>
        </w:rPr>
        <w:t>* Đối với nước Nga:</w:t>
      </w:r>
      <w:r w:rsidRPr="00EA4EEF">
        <w:rPr>
          <w:rFonts w:ascii="Times New Roman" w:hAnsi="Times New Roman"/>
          <w:i/>
          <w:sz w:val="28"/>
          <w:szCs w:val="28"/>
        </w:rPr>
        <w:t xml:space="preserve"> (0.</w:t>
      </w:r>
      <w:r w:rsidR="006528F6">
        <w:rPr>
          <w:rFonts w:ascii="Times New Roman" w:hAnsi="Times New Roman"/>
          <w:i/>
          <w:sz w:val="28"/>
          <w:szCs w:val="28"/>
          <w:lang w:val="en-US"/>
        </w:rPr>
        <w:t>2</w:t>
      </w:r>
      <w:r w:rsidRPr="00EA4EEF">
        <w:rPr>
          <w:rFonts w:ascii="Times New Roman" w:hAnsi="Times New Roman"/>
          <w:i/>
          <w:sz w:val="28"/>
          <w:szCs w:val="28"/>
        </w:rPr>
        <w:t>5 điểm)</w:t>
      </w:r>
    </w:p>
    <w:p w:rsidR="004865DB" w:rsidRPr="00EA4EEF" w:rsidRDefault="004865DB" w:rsidP="004865DB">
      <w:pPr>
        <w:jc w:val="both"/>
        <w:rPr>
          <w:rFonts w:ascii="Times New Roman" w:hAnsi="Times New Roman"/>
          <w:sz w:val="28"/>
          <w:szCs w:val="28"/>
        </w:rPr>
      </w:pPr>
      <w:r w:rsidRPr="00EA4EEF">
        <w:rPr>
          <w:rFonts w:ascii="Times New Roman" w:hAnsi="Times New Roman"/>
          <w:sz w:val="28"/>
          <w:szCs w:val="28"/>
        </w:rPr>
        <w:t xml:space="preserve">- </w:t>
      </w:r>
      <w:r w:rsidRPr="00EA4EEF">
        <w:rPr>
          <w:rFonts w:ascii="Times New Roman" w:hAnsi="Times New Roman"/>
          <w:b/>
          <w:bCs/>
          <w:sz w:val="28"/>
          <w:szCs w:val="28"/>
        </w:rPr>
        <w:t xml:space="preserve"> </w:t>
      </w:r>
      <w:r w:rsidRPr="00EA4EEF">
        <w:rPr>
          <w:rFonts w:ascii="Times New Roman" w:hAnsi="Times New Roman"/>
          <w:sz w:val="28"/>
          <w:szCs w:val="28"/>
        </w:rPr>
        <w:t>Thắng lợi của Cách mạng tháng Mười Nga đã đập tan bộ máy nhà nước cũ của giai cấp tư sản và địa chủ, thành lập bộ máy nhà nước mới của giai cấp công nhân và nông dân Nga.</w:t>
      </w:r>
    </w:p>
    <w:p w:rsidR="004865DB" w:rsidRPr="00EA4EEF" w:rsidRDefault="004865DB" w:rsidP="004865DB">
      <w:pPr>
        <w:jc w:val="both"/>
        <w:rPr>
          <w:rFonts w:ascii="Times New Roman" w:hAnsi="Times New Roman"/>
          <w:i/>
          <w:sz w:val="28"/>
          <w:szCs w:val="28"/>
        </w:rPr>
      </w:pPr>
      <w:r w:rsidRPr="00EA4EEF">
        <w:rPr>
          <w:rFonts w:ascii="Times New Roman" w:hAnsi="Times New Roman"/>
          <w:b/>
          <w:sz w:val="28"/>
          <w:szCs w:val="28"/>
          <w:lang w:val="es-MX"/>
        </w:rPr>
        <w:t xml:space="preserve"> </w:t>
      </w:r>
      <w:r w:rsidRPr="00EA4EEF">
        <w:rPr>
          <w:rFonts w:ascii="Times New Roman" w:hAnsi="Times New Roman"/>
          <w:b/>
          <w:i/>
          <w:sz w:val="28"/>
          <w:szCs w:val="28"/>
        </w:rPr>
        <w:t>* Đối với thế giới:</w:t>
      </w:r>
      <w:r w:rsidRPr="00EA4EEF">
        <w:rPr>
          <w:rFonts w:ascii="Times New Roman" w:hAnsi="Times New Roman"/>
          <w:i/>
          <w:sz w:val="28"/>
          <w:szCs w:val="28"/>
        </w:rPr>
        <w:t xml:space="preserve"> (0.</w:t>
      </w:r>
      <w:r w:rsidR="006528F6">
        <w:rPr>
          <w:rFonts w:ascii="Times New Roman" w:hAnsi="Times New Roman"/>
          <w:i/>
          <w:sz w:val="28"/>
          <w:szCs w:val="28"/>
          <w:lang w:val="en-US"/>
        </w:rPr>
        <w:t>2</w:t>
      </w:r>
      <w:r w:rsidRPr="00EA4EEF">
        <w:rPr>
          <w:rFonts w:ascii="Times New Roman" w:hAnsi="Times New Roman"/>
          <w:i/>
          <w:sz w:val="28"/>
          <w:szCs w:val="28"/>
        </w:rPr>
        <w:t>5 điểm)</w:t>
      </w:r>
    </w:p>
    <w:p w:rsidR="004865DB" w:rsidRPr="00EA4EEF" w:rsidRDefault="004865DB" w:rsidP="004865DB">
      <w:pPr>
        <w:jc w:val="both"/>
        <w:rPr>
          <w:rFonts w:ascii="Times New Roman" w:hAnsi="Times New Roman"/>
          <w:sz w:val="28"/>
          <w:szCs w:val="28"/>
        </w:rPr>
      </w:pPr>
      <w:r w:rsidRPr="00EA4EEF">
        <w:rPr>
          <w:rFonts w:ascii="Times New Roman" w:hAnsi="Times New Roman"/>
          <w:bCs/>
          <w:sz w:val="28"/>
          <w:szCs w:val="28"/>
        </w:rPr>
        <w:t>-</w:t>
      </w:r>
      <w:r w:rsidRPr="00EA4EEF">
        <w:rPr>
          <w:rFonts w:ascii="Times New Roman" w:hAnsi="Times New Roman"/>
          <w:b/>
          <w:bCs/>
          <w:sz w:val="28"/>
          <w:szCs w:val="28"/>
        </w:rPr>
        <w:t xml:space="preserve"> </w:t>
      </w:r>
      <w:r w:rsidRPr="00EA4EEF">
        <w:rPr>
          <w:rFonts w:ascii="Times New Roman" w:hAnsi="Times New Roman"/>
          <w:sz w:val="28"/>
          <w:szCs w:val="28"/>
        </w:rPr>
        <w:t>Cách mạng tháng Mười Nga đã có vũ mạnh mẽ phong trào cách mạng của giai cấp công nhân quốc tế. Mở ra con đường giải phóng cho các dân tộc bị áp bức trên thế giới</w:t>
      </w:r>
    </w:p>
    <w:p w:rsidR="004865DB" w:rsidRPr="00EA4EEF" w:rsidRDefault="004865DB" w:rsidP="004865DB">
      <w:pPr>
        <w:jc w:val="both"/>
        <w:rPr>
          <w:rFonts w:ascii="Times New Roman" w:hAnsi="Times New Roman"/>
          <w:i/>
          <w:sz w:val="28"/>
          <w:szCs w:val="28"/>
        </w:rPr>
      </w:pPr>
      <w:r w:rsidRPr="00EA4EEF">
        <w:rPr>
          <w:rFonts w:ascii="Times New Roman" w:hAnsi="Times New Roman"/>
          <w:b/>
          <w:i/>
          <w:sz w:val="28"/>
          <w:szCs w:val="28"/>
        </w:rPr>
        <w:t xml:space="preserve">Câu 3. Tác động của Chiến tranh thế giới thứ nhất (1914 – 1918) đối với lịch sử nhân loại: </w:t>
      </w:r>
      <w:r w:rsidRPr="00EA4EEF">
        <w:rPr>
          <w:rFonts w:ascii="Times New Roman" w:hAnsi="Times New Roman"/>
          <w:i/>
          <w:sz w:val="28"/>
          <w:szCs w:val="28"/>
        </w:rPr>
        <w:t>(0.</w:t>
      </w:r>
      <w:r w:rsidR="006528F6">
        <w:rPr>
          <w:rFonts w:ascii="Times New Roman" w:hAnsi="Times New Roman"/>
          <w:i/>
          <w:sz w:val="28"/>
          <w:szCs w:val="28"/>
          <w:lang w:val="en-US"/>
        </w:rPr>
        <w:t>5</w:t>
      </w:r>
      <w:r w:rsidRPr="00EA4EEF">
        <w:rPr>
          <w:rFonts w:ascii="Times New Roman" w:hAnsi="Times New Roman"/>
          <w:i/>
          <w:sz w:val="28"/>
          <w:szCs w:val="28"/>
        </w:rPr>
        <w:t xml:space="preserve"> điểm)</w:t>
      </w:r>
    </w:p>
    <w:p w:rsidR="004865DB" w:rsidRPr="00EA4EEF" w:rsidRDefault="004865DB" w:rsidP="004865DB">
      <w:pPr>
        <w:jc w:val="both"/>
        <w:rPr>
          <w:rFonts w:ascii="Times New Roman" w:hAnsi="Times New Roman"/>
          <w:i/>
          <w:sz w:val="28"/>
          <w:szCs w:val="28"/>
        </w:rPr>
      </w:pPr>
      <w:r w:rsidRPr="00EA4EEF">
        <w:rPr>
          <w:rFonts w:ascii="Times New Roman" w:hAnsi="Times New Roman"/>
          <w:sz w:val="28"/>
          <w:szCs w:val="28"/>
        </w:rPr>
        <w:t xml:space="preserve">- Chiến tranh kết thúc đem lại lợi ích cho các nước thắng trận, đặc biệt là Mĩ. Các nước Châu Âu trở thành con nợ của Mỹ. Đức mất hết thuộc địa. Nhật Bản nâng cao vị thế ở châu Á. </w:t>
      </w:r>
      <w:r w:rsidRPr="00EA4EEF">
        <w:rPr>
          <w:rFonts w:ascii="Times New Roman" w:hAnsi="Times New Roman"/>
          <w:i/>
          <w:sz w:val="28"/>
          <w:szCs w:val="28"/>
        </w:rPr>
        <w:t>(0.25 điểm)</w:t>
      </w:r>
    </w:p>
    <w:p w:rsidR="004865DB" w:rsidRPr="00EA4EEF" w:rsidRDefault="004865DB" w:rsidP="004865DB">
      <w:pPr>
        <w:spacing w:after="200" w:line="276" w:lineRule="auto"/>
        <w:jc w:val="both"/>
        <w:rPr>
          <w:rFonts w:ascii="Times New Roman" w:hAnsi="Times New Roman"/>
          <w:i/>
          <w:sz w:val="28"/>
          <w:szCs w:val="28"/>
        </w:rPr>
      </w:pPr>
      <w:r w:rsidRPr="00EA4EEF">
        <w:rPr>
          <w:rFonts w:ascii="Times New Roman" w:hAnsi="Times New Roman"/>
          <w:sz w:val="28"/>
          <w:szCs w:val="28"/>
        </w:rPr>
        <w:t xml:space="preserve">- Trong quá trình chiến tranh, Cách mạng tháng Mười Nga và việc thành lập nhà nước Xô viết đánh dấu bước chuyển lớn trong cục diện chính trị thế giới. </w:t>
      </w:r>
      <w:r w:rsidRPr="00EA4EEF">
        <w:rPr>
          <w:rFonts w:ascii="Times New Roman" w:hAnsi="Times New Roman"/>
          <w:i/>
          <w:sz w:val="28"/>
          <w:szCs w:val="28"/>
        </w:rPr>
        <w:t>(0.25 điểm)</w:t>
      </w:r>
    </w:p>
    <w:p w:rsidR="004865DB" w:rsidRPr="00EA4EEF" w:rsidRDefault="004865DB" w:rsidP="004865DB">
      <w:pPr>
        <w:tabs>
          <w:tab w:val="left" w:pos="7275"/>
        </w:tabs>
        <w:ind w:left="360"/>
        <w:rPr>
          <w:rFonts w:ascii="Times New Roman" w:hAnsi="Times New Roman"/>
          <w:b/>
          <w:sz w:val="28"/>
          <w:szCs w:val="28"/>
        </w:rPr>
      </w:pPr>
      <w:r w:rsidRPr="00EA4EEF">
        <w:rPr>
          <w:rFonts w:ascii="Times New Roman" w:hAnsi="Times New Roman"/>
          <w:b/>
          <w:sz w:val="28"/>
          <w:szCs w:val="28"/>
        </w:rPr>
        <w:t xml:space="preserve">                    TTCM    </w:t>
      </w:r>
      <w:r w:rsidRPr="00EA4EEF">
        <w:rPr>
          <w:rFonts w:ascii="Times New Roman" w:hAnsi="Times New Roman"/>
          <w:sz w:val="28"/>
          <w:szCs w:val="28"/>
        </w:rPr>
        <w:t xml:space="preserve">                                                                             </w:t>
      </w:r>
      <w:r w:rsidRPr="00EA4EEF">
        <w:rPr>
          <w:rFonts w:ascii="Times New Roman" w:hAnsi="Times New Roman"/>
          <w:b/>
          <w:sz w:val="28"/>
          <w:szCs w:val="28"/>
        </w:rPr>
        <w:t>GVBM</w:t>
      </w:r>
    </w:p>
    <w:p w:rsidR="004865DB" w:rsidRPr="00EA4EEF" w:rsidRDefault="004865DB" w:rsidP="004865DB">
      <w:pPr>
        <w:tabs>
          <w:tab w:val="left" w:pos="7275"/>
        </w:tabs>
        <w:ind w:left="360"/>
        <w:jc w:val="both"/>
        <w:rPr>
          <w:rFonts w:ascii="Times New Roman" w:hAnsi="Times New Roman"/>
          <w:b/>
          <w:sz w:val="28"/>
          <w:szCs w:val="28"/>
        </w:rPr>
      </w:pPr>
    </w:p>
    <w:p w:rsidR="004865DB" w:rsidRPr="00EA4EEF" w:rsidRDefault="004865DB" w:rsidP="004865DB">
      <w:pPr>
        <w:tabs>
          <w:tab w:val="left" w:pos="7275"/>
        </w:tabs>
        <w:ind w:left="360"/>
        <w:jc w:val="both"/>
        <w:rPr>
          <w:rFonts w:ascii="Times New Roman" w:hAnsi="Times New Roman"/>
          <w:b/>
          <w:sz w:val="28"/>
          <w:szCs w:val="28"/>
        </w:rPr>
      </w:pPr>
    </w:p>
    <w:p w:rsidR="004865DB" w:rsidRPr="00194E63" w:rsidRDefault="00194E63" w:rsidP="004865DB">
      <w:pPr>
        <w:tabs>
          <w:tab w:val="left" w:pos="7275"/>
        </w:tabs>
        <w:jc w:val="both"/>
        <w:rPr>
          <w:rFonts w:ascii="Times New Roman" w:hAnsi="Times New Roman"/>
          <w:b/>
          <w:sz w:val="28"/>
          <w:szCs w:val="28"/>
          <w:lang w:val="en-US"/>
        </w:rPr>
      </w:pPr>
      <w:r>
        <w:rPr>
          <w:rFonts w:ascii="Times New Roman" w:hAnsi="Times New Roman"/>
          <w:b/>
          <w:sz w:val="28"/>
          <w:szCs w:val="28"/>
          <w:lang w:val="en-US"/>
        </w:rPr>
        <w:t xml:space="preserve">          </w:t>
      </w:r>
      <w:r w:rsidRPr="00EA4EEF">
        <w:rPr>
          <w:rFonts w:ascii="Times New Roman" w:hAnsi="Times New Roman"/>
          <w:b/>
          <w:sz w:val="28"/>
          <w:szCs w:val="28"/>
        </w:rPr>
        <w:t>Khương Th</w:t>
      </w:r>
      <w:r>
        <w:rPr>
          <w:rFonts w:ascii="Times New Roman" w:hAnsi="Times New Roman"/>
          <w:b/>
          <w:sz w:val="28"/>
          <w:szCs w:val="28"/>
          <w:lang w:val="en-US"/>
        </w:rPr>
        <w:t>ị</w:t>
      </w:r>
      <w:r w:rsidRPr="00EA4EEF">
        <w:rPr>
          <w:rFonts w:ascii="Times New Roman" w:hAnsi="Times New Roman"/>
          <w:b/>
          <w:sz w:val="28"/>
          <w:szCs w:val="28"/>
        </w:rPr>
        <w:t xml:space="preserve"> Thùy Dương                                               </w:t>
      </w:r>
      <w:r>
        <w:rPr>
          <w:rFonts w:ascii="Times New Roman" w:hAnsi="Times New Roman"/>
          <w:b/>
          <w:sz w:val="28"/>
          <w:szCs w:val="28"/>
          <w:lang w:val="en-US"/>
        </w:rPr>
        <w:t xml:space="preserve">          </w:t>
      </w:r>
      <w:r w:rsidRPr="00EA4EEF">
        <w:rPr>
          <w:rFonts w:ascii="Times New Roman" w:hAnsi="Times New Roman"/>
          <w:b/>
          <w:sz w:val="28"/>
          <w:szCs w:val="28"/>
        </w:rPr>
        <w:t xml:space="preserve"> Phạm Văn B</w:t>
      </w:r>
      <w:r>
        <w:rPr>
          <w:rFonts w:ascii="Times New Roman" w:hAnsi="Times New Roman"/>
          <w:b/>
          <w:sz w:val="28"/>
          <w:szCs w:val="28"/>
          <w:lang w:val="en-US"/>
        </w:rPr>
        <w:t>ảy</w:t>
      </w:r>
    </w:p>
    <w:p w:rsidR="004865DB" w:rsidRPr="00EA4EEF" w:rsidRDefault="004865DB" w:rsidP="004865DB">
      <w:pPr>
        <w:tabs>
          <w:tab w:val="left" w:pos="7275"/>
        </w:tabs>
        <w:jc w:val="both"/>
        <w:rPr>
          <w:rFonts w:ascii="Times New Roman" w:hAnsi="Times New Roman"/>
          <w:b/>
          <w:sz w:val="28"/>
          <w:szCs w:val="28"/>
        </w:rPr>
      </w:pPr>
    </w:p>
    <w:p w:rsidR="004865DB" w:rsidRPr="00EA4EEF" w:rsidRDefault="004865DB" w:rsidP="004865DB">
      <w:pPr>
        <w:rPr>
          <w:rFonts w:ascii="Times New Roman" w:hAnsi="Times New Roman"/>
          <w:sz w:val="28"/>
          <w:szCs w:val="28"/>
        </w:rPr>
      </w:pPr>
      <w:r w:rsidRPr="00EA4EEF">
        <w:rPr>
          <w:rFonts w:ascii="Times New Roman" w:hAnsi="Times New Roman"/>
          <w:b/>
          <w:sz w:val="28"/>
          <w:szCs w:val="28"/>
        </w:rPr>
        <w:t xml:space="preserve">                </w:t>
      </w:r>
    </w:p>
    <w:p w:rsidR="000F29EA" w:rsidRPr="00EA4EEF" w:rsidRDefault="000F29EA" w:rsidP="00777831">
      <w:pPr>
        <w:rPr>
          <w:rFonts w:ascii="Times New Roman" w:hAnsi="Times New Roman"/>
          <w:sz w:val="28"/>
          <w:szCs w:val="28"/>
        </w:rPr>
      </w:pPr>
    </w:p>
    <w:sectPr w:rsidR="000F29EA" w:rsidRPr="00EA4EEF" w:rsidSect="00B4087A">
      <w:pgSz w:w="12240" w:h="15840"/>
      <w:pgMar w:top="142" w:right="333" w:bottom="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675A0"/>
    <w:multiLevelType w:val="hybridMultilevel"/>
    <w:tmpl w:val="CEB0EB48"/>
    <w:lvl w:ilvl="0" w:tplc="A4721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156088"/>
    <w:multiLevelType w:val="hybridMultilevel"/>
    <w:tmpl w:val="476096D2"/>
    <w:lvl w:ilvl="0" w:tplc="04090001">
      <w:start w:val="1"/>
      <w:numFmt w:val="bullet"/>
      <w:lvlText w:val=""/>
      <w:lvlJc w:val="left"/>
      <w:pPr>
        <w:ind w:left="720" w:hanging="360"/>
      </w:pPr>
      <w:rPr>
        <w:rFonts w:ascii="Symbol" w:eastAsia="Times New Roman" w:hAnsi="Symbol"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600608"/>
    <w:multiLevelType w:val="hybridMultilevel"/>
    <w:tmpl w:val="99EEB9D6"/>
    <w:lvl w:ilvl="0" w:tplc="F286C98C">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603"/>
    <w:rsid w:val="000F29EA"/>
    <w:rsid w:val="00194E63"/>
    <w:rsid w:val="00243FBD"/>
    <w:rsid w:val="004865DB"/>
    <w:rsid w:val="00581E9E"/>
    <w:rsid w:val="006528F6"/>
    <w:rsid w:val="00777831"/>
    <w:rsid w:val="007C38FD"/>
    <w:rsid w:val="008046B5"/>
    <w:rsid w:val="00B4087A"/>
    <w:rsid w:val="00B553CB"/>
    <w:rsid w:val="00BC4603"/>
    <w:rsid w:val="00C83BD5"/>
    <w:rsid w:val="00EA4EEF"/>
    <w:rsid w:val="00FC4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603"/>
    <w:pPr>
      <w:spacing w:after="0" w:line="240" w:lineRule="auto"/>
    </w:pPr>
    <w:rPr>
      <w:rFonts w:ascii="Calibri" w:eastAsia="Calibri" w:hAnsi="Calibri"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4603"/>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77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4865DB"/>
    <w:rPr>
      <w:rFonts w:ascii="Times New Roman" w:eastAsia="Times New Roman" w:hAnsi="Times New Roman" w:cs="Times New Roman"/>
      <w:b/>
      <w:sz w:val="28"/>
      <w:szCs w:val="28"/>
    </w:rPr>
  </w:style>
  <w:style w:type="paragraph" w:styleId="ListParagraph">
    <w:name w:val="List Paragraph"/>
    <w:basedOn w:val="Normal"/>
    <w:link w:val="ListParagraphChar"/>
    <w:uiPriority w:val="34"/>
    <w:qFormat/>
    <w:rsid w:val="004865DB"/>
    <w:pPr>
      <w:widowControl w:val="0"/>
      <w:tabs>
        <w:tab w:val="left" w:pos="7830"/>
      </w:tabs>
      <w:autoSpaceDE w:val="0"/>
      <w:autoSpaceDN w:val="0"/>
      <w:adjustRightInd w:val="0"/>
      <w:ind w:left="720"/>
      <w:contextualSpacing/>
    </w:pPr>
    <w:rPr>
      <w:rFonts w:ascii="Times New Roman" w:eastAsia="Times New Roman" w:hAnsi="Times New Roman"/>
      <w:b/>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603"/>
    <w:pPr>
      <w:spacing w:after="0" w:line="240" w:lineRule="auto"/>
    </w:pPr>
    <w:rPr>
      <w:rFonts w:ascii="Calibri" w:eastAsia="Calibri" w:hAnsi="Calibri"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4603"/>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77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4865DB"/>
    <w:rPr>
      <w:rFonts w:ascii="Times New Roman" w:eastAsia="Times New Roman" w:hAnsi="Times New Roman" w:cs="Times New Roman"/>
      <w:b/>
      <w:sz w:val="28"/>
      <w:szCs w:val="28"/>
    </w:rPr>
  </w:style>
  <w:style w:type="paragraph" w:styleId="ListParagraph">
    <w:name w:val="List Paragraph"/>
    <w:basedOn w:val="Normal"/>
    <w:link w:val="ListParagraphChar"/>
    <w:uiPriority w:val="34"/>
    <w:qFormat/>
    <w:rsid w:val="004865DB"/>
    <w:pPr>
      <w:widowControl w:val="0"/>
      <w:tabs>
        <w:tab w:val="left" w:pos="7830"/>
      </w:tabs>
      <w:autoSpaceDE w:val="0"/>
      <w:autoSpaceDN w:val="0"/>
      <w:adjustRightInd w:val="0"/>
      <w:ind w:left="720"/>
      <w:contextualSpacing/>
    </w:pPr>
    <w:rPr>
      <w:rFonts w:ascii="Times New Roman" w:eastAsia="Times New Roman" w:hAnsi="Times New Roman"/>
      <w:b/>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81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C910A-4A90-456F-8E30-EB314C72F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3175</Words>
  <Characters>18099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20</cp:revision>
  <cp:lastPrinted>2025-12-16T09:32:00Z</cp:lastPrinted>
  <dcterms:created xsi:type="dcterms:W3CDTF">2025-12-12T01:06:00Z</dcterms:created>
  <dcterms:modified xsi:type="dcterms:W3CDTF">2025-12-19T13:34:00Z</dcterms:modified>
</cp:coreProperties>
</file>